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F052CE" w14:textId="2AB8AF20" w:rsidR="00E91625" w:rsidRDefault="002725F6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  <w:bCs/>
          <w:noProof/>
          <w:sz w:val="28"/>
          <w:szCs w:val="28"/>
          <w:lang w:eastAsia="de-AT"/>
        </w:rPr>
        <w:drawing>
          <wp:anchor distT="0" distB="0" distL="114300" distR="114300" simplePos="0" relativeHeight="251662336" behindDoc="1" locked="0" layoutInCell="1" allowOverlap="1" wp14:anchorId="4520A0FF" wp14:editId="0A231720">
            <wp:simplePos x="0" y="0"/>
            <wp:positionH relativeFrom="margin">
              <wp:posOffset>2585720</wp:posOffset>
            </wp:positionH>
            <wp:positionV relativeFrom="paragraph">
              <wp:posOffset>0</wp:posOffset>
            </wp:positionV>
            <wp:extent cx="3183255" cy="1352550"/>
            <wp:effectExtent l="0" t="0" r="0" b="0"/>
            <wp:wrapTight wrapText="bothSides">
              <wp:wrapPolygon edited="0">
                <wp:start x="0" y="0"/>
                <wp:lineTo x="0" y="21296"/>
                <wp:lineTo x="21458" y="21296"/>
                <wp:lineTo x="21458" y="0"/>
                <wp:lineTo x="0" y="0"/>
              </wp:wrapPolygon>
            </wp:wrapTight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8325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0F26" w:rsidRPr="00CD0F26">
        <w:rPr>
          <w:noProof/>
          <w:lang w:eastAsia="de-AT"/>
        </w:rPr>
        <w:drawing>
          <wp:anchor distT="0" distB="0" distL="114300" distR="114300" simplePos="0" relativeHeight="251665408" behindDoc="1" locked="0" layoutInCell="1" allowOverlap="1" wp14:anchorId="6F6D0821" wp14:editId="7FDABF79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159200" cy="648000"/>
            <wp:effectExtent l="0" t="0" r="3175" b="0"/>
            <wp:wrapTight wrapText="bothSides">
              <wp:wrapPolygon edited="0">
                <wp:start x="0" y="0"/>
                <wp:lineTo x="0" y="20965"/>
                <wp:lineTo x="21304" y="20965"/>
                <wp:lineTo x="21304" y="0"/>
                <wp:lineTo x="0" y="0"/>
              </wp:wrapPolygon>
            </wp:wrapTight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592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BA8CDA" w14:textId="289EFF62" w:rsidR="008007B7" w:rsidRPr="00BF0ADE" w:rsidRDefault="00CD0F26">
      <w:pPr>
        <w:rPr>
          <w:rFonts w:asciiTheme="minorHAnsi" w:hAnsiTheme="minorHAnsi" w:cstheme="minorHAnsi"/>
          <w:lang w:val="en-GB"/>
        </w:rPr>
      </w:pPr>
      <w:r w:rsidRPr="00BF0ADE">
        <w:rPr>
          <w:lang w:val="en-GB"/>
        </w:rPr>
        <w:t xml:space="preserve"> </w:t>
      </w:r>
    </w:p>
    <w:p w14:paraId="04A5629C" w14:textId="19463891" w:rsidR="00E91625" w:rsidRPr="00BF0ADE" w:rsidRDefault="00E91625">
      <w:pPr>
        <w:rPr>
          <w:rFonts w:asciiTheme="minorHAnsi" w:hAnsiTheme="minorHAnsi" w:cstheme="minorHAnsi"/>
          <w:lang w:val="en-GB"/>
        </w:rPr>
      </w:pPr>
    </w:p>
    <w:p w14:paraId="57C4AFDF" w14:textId="18D125F4" w:rsidR="00E91625" w:rsidRPr="00BF0ADE" w:rsidRDefault="00E91625">
      <w:pPr>
        <w:rPr>
          <w:rFonts w:asciiTheme="minorHAnsi" w:hAnsiTheme="minorHAnsi" w:cstheme="minorHAnsi"/>
          <w:lang w:val="en-GB"/>
        </w:rPr>
      </w:pPr>
    </w:p>
    <w:p w14:paraId="2AA9BC9D" w14:textId="77777777" w:rsidR="00676A10" w:rsidRPr="00BF0ADE" w:rsidRDefault="00676A10">
      <w:pPr>
        <w:rPr>
          <w:rFonts w:asciiTheme="minorHAnsi" w:hAnsiTheme="minorHAnsi" w:cstheme="minorHAnsi"/>
          <w:lang w:val="en-GB"/>
        </w:rPr>
      </w:pPr>
    </w:p>
    <w:p w14:paraId="2F9BD681" w14:textId="1282256B" w:rsidR="00E91625" w:rsidRPr="00C74946" w:rsidRDefault="00C74946">
      <w:pPr>
        <w:rPr>
          <w:rFonts w:asciiTheme="minorHAnsi" w:hAnsiTheme="minorHAnsi" w:cstheme="minorHAnsi"/>
          <w:lang w:val="en-US"/>
        </w:rPr>
      </w:pPr>
      <w:r w:rsidRPr="00C74946">
        <w:rPr>
          <w:rFonts w:asciiTheme="minorHAnsi" w:hAnsiTheme="minorHAnsi" w:cstheme="minorHAnsi"/>
          <w:lang w:val="en-US"/>
        </w:rPr>
        <w:t>Da</w:t>
      </w:r>
      <w:r>
        <w:rPr>
          <w:rFonts w:asciiTheme="minorHAnsi" w:hAnsiTheme="minorHAnsi" w:cstheme="minorHAnsi"/>
          <w:lang w:val="en-US"/>
        </w:rPr>
        <w:t>t</w:t>
      </w:r>
      <w:r w:rsidR="00322EE9">
        <w:rPr>
          <w:rFonts w:asciiTheme="minorHAnsi" w:hAnsiTheme="minorHAnsi" w:cstheme="minorHAnsi"/>
          <w:lang w:val="en-US"/>
        </w:rPr>
        <w:t>a</w:t>
      </w:r>
    </w:p>
    <w:p w14:paraId="0880DA33" w14:textId="2A711ECC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523F8701" w14:textId="3FB38D8D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6A2B1F35" w14:textId="564A396A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2638B9C2" w14:textId="7F0A1C21" w:rsidR="00E91625" w:rsidRPr="00C74946" w:rsidRDefault="00E91625">
      <w:pPr>
        <w:rPr>
          <w:rFonts w:asciiTheme="minorHAnsi" w:hAnsiTheme="minorHAnsi" w:cstheme="minorHAnsi"/>
          <w:lang w:val="en-US"/>
        </w:rPr>
      </w:pPr>
    </w:p>
    <w:p w14:paraId="693AFFAC" w14:textId="3BD382CE" w:rsidR="00E91625" w:rsidRPr="006D297F" w:rsidRDefault="00676A10" w:rsidP="003E30D2">
      <w:pPr>
        <w:jc w:val="right"/>
        <w:rPr>
          <w:rFonts w:asciiTheme="minorHAnsi" w:hAnsiTheme="minorHAnsi" w:cstheme="minorHAnsi"/>
          <w:sz w:val="18"/>
          <w:szCs w:val="18"/>
          <w:lang w:val="it-IT"/>
        </w:rPr>
      </w:pPr>
      <w:r w:rsidRPr="00333659">
        <w:rPr>
          <w:rFonts w:asciiTheme="minorHAnsi" w:hAnsiTheme="minorHAnsi" w:cstheme="minorHAnsi"/>
          <w:noProof/>
          <w:lang w:eastAsia="de-AT"/>
        </w:rPr>
        <mc:AlternateContent>
          <mc:Choice Requires="wps">
            <w:drawing>
              <wp:anchor distT="0" distB="0" distL="114300" distR="114300" simplePos="0" relativeHeight="251653632" behindDoc="0" locked="0" layoutInCell="0" allowOverlap="1" wp14:anchorId="2F36B7A4" wp14:editId="44FCA982">
                <wp:simplePos x="0" y="0"/>
                <wp:positionH relativeFrom="margin">
                  <wp:posOffset>-1405255</wp:posOffset>
                </wp:positionH>
                <wp:positionV relativeFrom="page">
                  <wp:posOffset>5095875</wp:posOffset>
                </wp:positionV>
                <wp:extent cx="7153275" cy="1137285"/>
                <wp:effectExtent l="0" t="0" r="28575" b="24765"/>
                <wp:wrapNone/>
                <wp:docPr id="21" name="Rechtec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53275" cy="11372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254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CD297F" w14:textId="5E0EE005" w:rsidR="001C14F9" w:rsidRDefault="001C14F9" w:rsidP="00603CF4">
                            <w:pPr>
                              <w:jc w:val="right"/>
                              <w:rPr>
                                <w:rFonts w:ascii="KievitOT-Book" w:hAnsi="KievitOT-Book" w:cs="KievitOT-Book"/>
                                <w:sz w:val="28"/>
                                <w:szCs w:val="28"/>
                              </w:rPr>
                            </w:pPr>
                          </w:p>
                          <w:p w14:paraId="07BDA09E" w14:textId="77777777" w:rsidR="00E91625" w:rsidRPr="00333659" w:rsidRDefault="0087072C" w:rsidP="00603CF4">
                            <w:pPr>
                              <w:jc w:val="right"/>
                              <w:rPr>
                                <w:rFonts w:asciiTheme="minorHAnsi" w:hAnsiTheme="minorHAnsi" w:cstheme="minorHAnsi"/>
                                <w:sz w:val="28"/>
                                <w:szCs w:val="28"/>
                              </w:rPr>
                            </w:pPr>
                            <w:r w:rsidRPr="00333659">
                              <w:rPr>
                                <w:rFonts w:asciiTheme="minorHAnsi" w:hAnsiTheme="minorHAnsi" w:cstheme="minorHAnsi"/>
                                <w:sz w:val="28"/>
                                <w:szCs w:val="28"/>
                              </w:rPr>
                              <w:t>SHARC</w:t>
                            </w:r>
                          </w:p>
                          <w:p w14:paraId="10C778B6" w14:textId="1FC95699" w:rsidR="00E91625" w:rsidRPr="00333659" w:rsidRDefault="00322EE9" w:rsidP="00603CF4">
                            <w:pPr>
                              <w:jc w:val="right"/>
                              <w:rPr>
                                <w:rFonts w:asciiTheme="minorHAnsi" w:hAnsiTheme="minorHAnsi" w:cstheme="minorHAns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inorHAnsi" w:eastAsia="Adobe Gothic Std B" w:hAnsiTheme="minorHAnsi" w:cstheme="minorHAnsi"/>
                                <w:noProof/>
                                <w:sz w:val="28"/>
                                <w:szCs w:val="28"/>
                                <w:lang w:eastAsia="de-AT"/>
                              </w:rPr>
                              <w:t>Intervista fatta il</w:t>
                            </w:r>
                            <w:r w:rsidR="00C61264" w:rsidRPr="00333659">
                              <w:rPr>
                                <w:rFonts w:asciiTheme="minorHAnsi" w:eastAsia="Adobe Gothic Std B" w:hAnsiTheme="minorHAnsi" w:cstheme="minorHAnsi"/>
                                <w:noProof/>
                                <w:sz w:val="28"/>
                                <w:szCs w:val="28"/>
                                <w:lang w:eastAsia="de-AT"/>
                              </w:rPr>
                              <w:t xml:space="preserve"> </w:t>
                            </w:r>
                            <w:r w:rsidR="0087072C" w:rsidRPr="00333659">
                              <w:rPr>
                                <w:rFonts w:asciiTheme="minorHAnsi" w:eastAsia="Adobe Gothic Std B" w:hAnsiTheme="minorHAnsi" w:cstheme="minorHAnsi"/>
                                <w:noProof/>
                                <w:sz w:val="28"/>
                                <w:szCs w:val="28"/>
                                <w:lang w:eastAsia="de-AT"/>
                              </w:rPr>
                              <w:t>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36B7A4" id="Rechteck 1" o:spid="_x0000_s1026" style="position:absolute;left:0;text-align:left;margin-left:-110.65pt;margin-top:401.25pt;width:563.25pt;height:89.55pt;z-index:251653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" o:allowincell="f" fillcolor="#d8d8d8 [2732]" strokecolor="white" strokeweight="2pt">
                <v:textbox>
                  <w:txbxContent>
                    <w:p w14:paraId="06CD297F" w14:textId="5E0EE005" w:rsidR="001C14F9" w:rsidRDefault="001C14F9" w:rsidP="00603CF4">
                      <w:pPr>
                        <w:jc w:val="right"/>
                        <w:rPr>
                          <w:rFonts w:ascii="KievitOT-Book" w:hAnsi="KievitOT-Book" w:cs="KievitOT-Book"/>
                          <w:sz w:val="28"/>
                          <w:szCs w:val="28"/>
                        </w:rPr>
                      </w:pPr>
                    </w:p>
                    <w:p w14:paraId="07BDA09E" w14:textId="77777777" w:rsidR="00E91625" w:rsidRPr="00333659" w:rsidRDefault="0087072C" w:rsidP="00603CF4">
                      <w:pPr>
                        <w:jc w:val="right"/>
                        <w:rPr>
                          <w:rFonts w:asciiTheme="minorHAnsi" w:hAnsiTheme="minorHAnsi" w:cstheme="minorHAnsi"/>
                          <w:sz w:val="28"/>
                          <w:szCs w:val="28"/>
                        </w:rPr>
                      </w:pPr>
                      <w:r w:rsidRPr="00333659">
                        <w:rPr>
                          <w:rFonts w:asciiTheme="minorHAnsi" w:hAnsiTheme="minorHAnsi" w:cstheme="minorHAnsi"/>
                          <w:sz w:val="28"/>
                          <w:szCs w:val="28"/>
                        </w:rPr>
                        <w:t>SHARC</w:t>
                      </w:r>
                    </w:p>
                    <w:p w14:paraId="10C778B6" w14:textId="1FC95699" w:rsidR="00E91625" w:rsidRPr="00333659" w:rsidRDefault="00322EE9" w:rsidP="00603CF4">
                      <w:pPr>
                        <w:jc w:val="right"/>
                        <w:rPr>
                          <w:rFonts w:asciiTheme="minorHAnsi" w:hAnsiTheme="minorHAnsi" w:cstheme="minorHAnsi"/>
                          <w:sz w:val="28"/>
                          <w:szCs w:val="28"/>
                        </w:rPr>
                      </w:pPr>
                      <w:r>
                        <w:rPr>
                          <w:rFonts w:asciiTheme="minorHAnsi" w:eastAsia="Adobe Gothic Std B" w:hAnsiTheme="minorHAnsi" w:cstheme="minorHAnsi"/>
                          <w:noProof/>
                          <w:sz w:val="28"/>
                          <w:szCs w:val="28"/>
                          <w:lang w:eastAsia="de-AT"/>
                        </w:rPr>
                        <w:t>Intervista fatta il</w:t>
                      </w:r>
                      <w:r w:rsidR="00C61264" w:rsidRPr="00333659">
                        <w:rPr>
                          <w:rFonts w:asciiTheme="minorHAnsi" w:eastAsia="Adobe Gothic Std B" w:hAnsiTheme="minorHAnsi" w:cstheme="minorHAnsi"/>
                          <w:noProof/>
                          <w:sz w:val="28"/>
                          <w:szCs w:val="28"/>
                          <w:lang w:eastAsia="de-AT"/>
                        </w:rPr>
                        <w:t xml:space="preserve"> </w:t>
                      </w:r>
                      <w:r w:rsidR="0087072C" w:rsidRPr="00333659">
                        <w:rPr>
                          <w:rFonts w:asciiTheme="minorHAnsi" w:eastAsia="Adobe Gothic Std B" w:hAnsiTheme="minorHAnsi" w:cstheme="minorHAnsi"/>
                          <w:noProof/>
                          <w:sz w:val="28"/>
                          <w:szCs w:val="28"/>
                          <w:lang w:eastAsia="de-AT"/>
                        </w:rPr>
                        <w:t>_________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 w:rsidR="00101D3C" w:rsidRPr="006D297F">
        <w:rPr>
          <w:rFonts w:asciiTheme="minorHAnsi" w:hAnsiTheme="minorHAnsi" w:cstheme="minorHAnsi"/>
          <w:sz w:val="52"/>
          <w:szCs w:val="52"/>
          <w:lang w:val="it-IT"/>
        </w:rPr>
        <w:t>N</w:t>
      </w:r>
      <w:r w:rsidR="00322EE9" w:rsidRPr="006D297F">
        <w:rPr>
          <w:rFonts w:asciiTheme="minorHAnsi" w:hAnsiTheme="minorHAnsi" w:cstheme="minorHAnsi"/>
          <w:sz w:val="52"/>
          <w:szCs w:val="52"/>
          <w:lang w:val="it-IT"/>
        </w:rPr>
        <w:t>ome del Comune</w:t>
      </w:r>
    </w:p>
    <w:p w14:paraId="176F4C2B" w14:textId="272B1674" w:rsidR="00E91625" w:rsidRPr="006D297F" w:rsidRDefault="0032759A">
      <w:pPr>
        <w:rPr>
          <w:rFonts w:asciiTheme="minorHAnsi" w:hAnsiTheme="minorHAnsi" w:cstheme="minorHAnsi"/>
          <w:lang w:val="it-IT"/>
        </w:rPr>
      </w:pPr>
      <w:r>
        <w:rPr>
          <w:noProof/>
          <w:lang w:eastAsia="de-AT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4FA5420" wp14:editId="698F800C">
                <wp:simplePos x="0" y="0"/>
                <wp:positionH relativeFrom="column">
                  <wp:posOffset>13970</wp:posOffset>
                </wp:positionH>
                <wp:positionV relativeFrom="paragraph">
                  <wp:posOffset>123825</wp:posOffset>
                </wp:positionV>
                <wp:extent cx="1181100" cy="1123950"/>
                <wp:effectExtent l="0" t="0" r="0" b="0"/>
                <wp:wrapNone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1100" cy="1123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3532F24" w14:textId="77777777" w:rsidR="002725F6" w:rsidRPr="002725F6" w:rsidRDefault="002725F6" w:rsidP="00101D3C">
                            <w:pPr>
                              <w:jc w:val="center"/>
                              <w:rPr>
                                <w:rFonts w:cstheme="minorHAnsi"/>
                                <w:noProof/>
                                <w:color w:val="000000" w:themeColor="text1"/>
                                <w:sz w:val="8"/>
                                <w:szCs w:val="28"/>
                                <w:lang w:val="de-D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608AAE7" w14:textId="28244AB8" w:rsidR="00101D3C" w:rsidRDefault="00101D3C" w:rsidP="00101D3C">
                            <w:pPr>
                              <w:jc w:val="center"/>
                              <w:rPr>
                                <w:rFonts w:cstheme="minorHAnsi"/>
                                <w:noProof/>
                                <w:color w:val="000000" w:themeColor="text1"/>
                                <w:sz w:val="28"/>
                                <w:szCs w:val="28"/>
                                <w:lang w:val="de-D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01D3C">
                              <w:rPr>
                                <w:rFonts w:cstheme="minorHAnsi"/>
                                <w:noProof/>
                                <w:color w:val="000000" w:themeColor="text1"/>
                                <w:sz w:val="28"/>
                                <w:szCs w:val="28"/>
                                <w:lang w:val="de-D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Logo </w:t>
                            </w:r>
                          </w:p>
                          <w:p w14:paraId="3641348A" w14:textId="435828A7" w:rsidR="00101D3C" w:rsidRPr="00101D3C" w:rsidRDefault="00322EE9" w:rsidP="00101D3C">
                            <w:pPr>
                              <w:jc w:val="center"/>
                              <w:rPr>
                                <w:rFonts w:cstheme="minorHAnsi"/>
                                <w:noProof/>
                                <w:color w:val="000000" w:themeColor="text1"/>
                                <w:sz w:val="28"/>
                                <w:szCs w:val="28"/>
                                <w:lang w:val="de-D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theme="minorHAnsi"/>
                                <w:noProof/>
                                <w:color w:val="000000" w:themeColor="text1"/>
                                <w:sz w:val="28"/>
                                <w:szCs w:val="28"/>
                                <w:lang w:val="de-D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del Comune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FA5420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7" type="#_x0000_t202" style="position:absolute;margin-left:1.1pt;margin-top:9.75pt;width:93pt;height:88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" fillcolor="white [3212]" stroked="f">
                <v:textbox>
                  <w:txbxContent>
                    <w:p w14:paraId="13532F24" w14:textId="77777777" w:rsidR="002725F6" w:rsidRPr="002725F6" w:rsidRDefault="002725F6" w:rsidP="00101D3C">
                      <w:pPr>
                        <w:jc w:val="center"/>
                        <w:rPr>
                          <w:rFonts w:cstheme="minorHAnsi"/>
                          <w:noProof/>
                          <w:color w:val="000000" w:themeColor="text1"/>
                          <w:sz w:val="8"/>
                          <w:szCs w:val="28"/>
                          <w:lang w:val="de-D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6608AAE7" w14:textId="28244AB8" w:rsidR="00101D3C" w:rsidRDefault="00101D3C" w:rsidP="00101D3C">
                      <w:pPr>
                        <w:jc w:val="center"/>
                        <w:rPr>
                          <w:rFonts w:cstheme="minorHAnsi"/>
                          <w:noProof/>
                          <w:color w:val="000000" w:themeColor="text1"/>
                          <w:sz w:val="28"/>
                          <w:szCs w:val="28"/>
                          <w:lang w:val="de-D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01D3C">
                        <w:rPr>
                          <w:rFonts w:cstheme="minorHAnsi"/>
                          <w:noProof/>
                          <w:color w:val="000000" w:themeColor="text1"/>
                          <w:sz w:val="28"/>
                          <w:szCs w:val="28"/>
                          <w:lang w:val="de-D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Logo </w:t>
                      </w:r>
                    </w:p>
                    <w:p w14:paraId="3641348A" w14:textId="435828A7" w:rsidR="00101D3C" w:rsidRPr="00101D3C" w:rsidRDefault="00322EE9" w:rsidP="00101D3C">
                      <w:pPr>
                        <w:jc w:val="center"/>
                        <w:rPr>
                          <w:rFonts w:cstheme="minorHAnsi"/>
                          <w:noProof/>
                          <w:color w:val="000000" w:themeColor="text1"/>
                          <w:sz w:val="28"/>
                          <w:szCs w:val="28"/>
                          <w:lang w:val="de-D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theme="minorHAnsi"/>
                          <w:noProof/>
                          <w:color w:val="000000" w:themeColor="text1"/>
                          <w:sz w:val="28"/>
                          <w:szCs w:val="28"/>
                          <w:lang w:val="de-D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del Comune</w:t>
                      </w:r>
                    </w:p>
                  </w:txbxContent>
                </v:textbox>
              </v:shape>
            </w:pict>
          </mc:Fallback>
        </mc:AlternateContent>
      </w:r>
    </w:p>
    <w:p w14:paraId="23C9C991" w14:textId="71906EF6" w:rsidR="00E91625" w:rsidRPr="006D297F" w:rsidRDefault="00E91625">
      <w:pPr>
        <w:rPr>
          <w:rFonts w:asciiTheme="minorHAnsi" w:hAnsiTheme="minorHAnsi" w:cstheme="minorHAnsi"/>
          <w:lang w:val="it-IT"/>
        </w:rPr>
      </w:pPr>
    </w:p>
    <w:p w14:paraId="0F467F25" w14:textId="0A3E05B3" w:rsidR="00E91625" w:rsidRPr="006D297F" w:rsidRDefault="00E91625">
      <w:pPr>
        <w:rPr>
          <w:rFonts w:asciiTheme="minorHAnsi" w:hAnsiTheme="minorHAnsi" w:cstheme="minorHAnsi"/>
          <w:lang w:val="it-IT"/>
        </w:rPr>
      </w:pPr>
    </w:p>
    <w:p w14:paraId="1E885C26" w14:textId="6EB1EFD8" w:rsidR="00E91625" w:rsidRPr="006D297F" w:rsidRDefault="00E91625">
      <w:pPr>
        <w:rPr>
          <w:rFonts w:asciiTheme="minorHAnsi" w:hAnsiTheme="minorHAnsi" w:cstheme="minorHAnsi"/>
          <w:lang w:val="it-IT"/>
        </w:rPr>
      </w:pPr>
    </w:p>
    <w:p w14:paraId="7043F000" w14:textId="7976A817" w:rsidR="00E91625" w:rsidRPr="006D297F" w:rsidRDefault="00E91625">
      <w:pPr>
        <w:rPr>
          <w:rFonts w:asciiTheme="minorHAnsi" w:hAnsiTheme="minorHAnsi" w:cstheme="minorHAnsi"/>
          <w:lang w:val="it-IT"/>
        </w:rPr>
      </w:pPr>
    </w:p>
    <w:p w14:paraId="795B13CD" w14:textId="44CD626B" w:rsidR="00E91625" w:rsidRPr="006D297F" w:rsidRDefault="00E91625">
      <w:pPr>
        <w:rPr>
          <w:rFonts w:asciiTheme="minorHAnsi" w:hAnsiTheme="minorHAnsi" w:cstheme="minorHAnsi"/>
          <w:lang w:val="it-IT"/>
        </w:rPr>
      </w:pPr>
    </w:p>
    <w:p w14:paraId="36139D94" w14:textId="5E0AE124" w:rsidR="00E91625" w:rsidRPr="006D297F" w:rsidRDefault="00E91625">
      <w:pPr>
        <w:rPr>
          <w:rFonts w:asciiTheme="minorHAnsi" w:hAnsiTheme="minorHAnsi" w:cstheme="minorHAnsi"/>
          <w:lang w:val="it-IT"/>
        </w:rPr>
      </w:pPr>
    </w:p>
    <w:p w14:paraId="29910538" w14:textId="445D8026" w:rsidR="00E91625" w:rsidRPr="006D297F" w:rsidRDefault="00E91625">
      <w:pPr>
        <w:rPr>
          <w:rFonts w:asciiTheme="minorHAnsi" w:hAnsiTheme="minorHAnsi" w:cstheme="minorHAnsi"/>
          <w:lang w:val="it-IT"/>
        </w:rPr>
      </w:pPr>
    </w:p>
    <w:p w14:paraId="3B81EFA3" w14:textId="6B55DE00" w:rsidR="00E91625" w:rsidRPr="006D297F" w:rsidRDefault="00E91625">
      <w:pPr>
        <w:rPr>
          <w:rFonts w:asciiTheme="minorHAnsi" w:hAnsiTheme="minorHAnsi" w:cstheme="minorHAnsi"/>
          <w:lang w:val="it-IT"/>
        </w:rPr>
      </w:pPr>
    </w:p>
    <w:p w14:paraId="2C22F834" w14:textId="3F99ADBD" w:rsidR="00E91625" w:rsidRPr="006D297F" w:rsidRDefault="00E91625">
      <w:pPr>
        <w:rPr>
          <w:rFonts w:asciiTheme="minorHAnsi" w:hAnsiTheme="minorHAnsi" w:cstheme="minorHAnsi"/>
          <w:lang w:val="it-IT"/>
        </w:rPr>
      </w:pPr>
    </w:p>
    <w:p w14:paraId="3FE982B4" w14:textId="4F433185" w:rsidR="008007B7" w:rsidRPr="006D297F" w:rsidRDefault="008007B7">
      <w:pPr>
        <w:rPr>
          <w:rFonts w:asciiTheme="minorHAnsi" w:hAnsiTheme="minorHAnsi" w:cstheme="minorHAnsi"/>
          <w:lang w:val="it-IT"/>
        </w:rPr>
      </w:pPr>
    </w:p>
    <w:p w14:paraId="37839550" w14:textId="6436814C" w:rsidR="008007B7" w:rsidRPr="006D297F" w:rsidRDefault="008007B7">
      <w:pPr>
        <w:rPr>
          <w:rFonts w:asciiTheme="minorHAnsi" w:hAnsiTheme="minorHAnsi" w:cstheme="minorHAnsi"/>
          <w:lang w:val="it-IT"/>
        </w:rPr>
      </w:pPr>
    </w:p>
    <w:p w14:paraId="14DBCB2B" w14:textId="169C94FB" w:rsidR="008007B7" w:rsidRPr="006D297F" w:rsidRDefault="008007B7">
      <w:pPr>
        <w:spacing w:after="0" w:line="240" w:lineRule="auto"/>
        <w:rPr>
          <w:rFonts w:asciiTheme="minorHAnsi" w:hAnsiTheme="minorHAnsi" w:cstheme="minorHAnsi"/>
          <w:b/>
          <w:bCs/>
          <w:sz w:val="28"/>
          <w:szCs w:val="28"/>
          <w:lang w:val="it-IT"/>
        </w:rPr>
      </w:pPr>
      <w:r w:rsidRPr="006D297F">
        <w:rPr>
          <w:rFonts w:asciiTheme="minorHAnsi" w:hAnsiTheme="minorHAnsi" w:cstheme="minorHAnsi"/>
          <w:b/>
          <w:bCs/>
          <w:sz w:val="28"/>
          <w:szCs w:val="28"/>
          <w:lang w:val="it-IT"/>
        </w:rPr>
        <w:br w:type="page"/>
      </w:r>
    </w:p>
    <w:p w14:paraId="43313519" w14:textId="77777777" w:rsidR="00E93E4D" w:rsidRPr="006D297F" w:rsidRDefault="00E93E4D" w:rsidP="00C81C8A">
      <w:pPr>
        <w:rPr>
          <w:rFonts w:asciiTheme="minorHAnsi" w:hAnsiTheme="minorHAnsi" w:cstheme="minorHAnsi"/>
          <w:lang w:val="it-IT"/>
        </w:rPr>
      </w:pPr>
    </w:p>
    <w:p w14:paraId="51139EC1" w14:textId="4A5FA5A9" w:rsidR="00E91625" w:rsidRPr="006D297F" w:rsidRDefault="006D297F" w:rsidP="00C81C8A">
      <w:pPr>
        <w:rPr>
          <w:rFonts w:asciiTheme="minorHAnsi" w:hAnsiTheme="minorHAnsi" w:cstheme="minorHAnsi"/>
          <w:b/>
          <w:bCs/>
          <w:sz w:val="28"/>
          <w:szCs w:val="28"/>
          <w:lang w:val="it-IT"/>
        </w:rPr>
      </w:pPr>
      <w:proofErr w:type="spellStart"/>
      <w:r w:rsidRPr="006D297F">
        <w:rPr>
          <w:rFonts w:asciiTheme="minorHAnsi" w:hAnsiTheme="minorHAnsi" w:cstheme="minorHAnsi"/>
          <w:b/>
          <w:bCs/>
          <w:sz w:val="28"/>
          <w:szCs w:val="28"/>
          <w:lang w:val="it-IT"/>
        </w:rPr>
        <w:t>Perchè</w:t>
      </w:r>
      <w:proofErr w:type="spellEnd"/>
      <w:r w:rsidR="00E91625" w:rsidRPr="006D297F">
        <w:rPr>
          <w:rFonts w:asciiTheme="minorHAnsi" w:hAnsiTheme="minorHAnsi" w:cstheme="minorHAnsi"/>
          <w:b/>
          <w:bCs/>
          <w:sz w:val="28"/>
          <w:szCs w:val="28"/>
          <w:lang w:val="it-IT"/>
        </w:rPr>
        <w:t xml:space="preserve"> SHARC?</w:t>
      </w:r>
    </w:p>
    <w:p w14:paraId="4FE61539" w14:textId="4360AD3E" w:rsidR="006D297F" w:rsidRPr="006D297F" w:rsidRDefault="006D297F" w:rsidP="006D297F">
      <w:pPr>
        <w:pStyle w:val="Paragrafoelenco"/>
        <w:numPr>
          <w:ilvl w:val="0"/>
          <w:numId w:val="14"/>
        </w:numPr>
        <w:spacing w:after="0" w:line="360" w:lineRule="auto"/>
        <w:ind w:left="714" w:hanging="357"/>
        <w:rPr>
          <w:rFonts w:asciiTheme="minorHAnsi" w:hAnsiTheme="minorHAnsi" w:cstheme="minorHAnsi"/>
          <w:lang w:val="it-IT"/>
        </w:rPr>
      </w:pPr>
      <w:r w:rsidRPr="006D297F">
        <w:rPr>
          <w:rFonts w:asciiTheme="minorHAnsi" w:hAnsiTheme="minorHAnsi" w:cstheme="minorHAnsi"/>
          <w:lang w:val="it-IT"/>
        </w:rPr>
        <w:t>Panoramica sui temi rilevanti per il Comune per il futuro</w:t>
      </w:r>
    </w:p>
    <w:p w14:paraId="48C90938" w14:textId="2634F6C1" w:rsidR="006D297F" w:rsidRPr="006D297F" w:rsidRDefault="006D297F" w:rsidP="006D297F">
      <w:pPr>
        <w:pStyle w:val="Paragrafoelenco"/>
        <w:numPr>
          <w:ilvl w:val="0"/>
          <w:numId w:val="14"/>
        </w:numPr>
        <w:spacing w:after="0" w:line="360" w:lineRule="auto"/>
        <w:ind w:left="714" w:hanging="357"/>
        <w:rPr>
          <w:rFonts w:asciiTheme="minorHAnsi" w:hAnsiTheme="minorHAnsi" w:cstheme="minorHAnsi"/>
          <w:lang w:val="it-IT"/>
        </w:rPr>
      </w:pPr>
      <w:r w:rsidRPr="006D297F">
        <w:rPr>
          <w:rFonts w:asciiTheme="minorHAnsi" w:hAnsiTheme="minorHAnsi" w:cstheme="minorHAnsi"/>
          <w:lang w:val="it-IT"/>
        </w:rPr>
        <w:t>Forza trainante per l'innovazione</w:t>
      </w:r>
    </w:p>
    <w:p w14:paraId="63737731" w14:textId="4F0253C3" w:rsidR="006D297F" w:rsidRPr="006D297F" w:rsidRDefault="006D297F" w:rsidP="006D297F">
      <w:pPr>
        <w:pStyle w:val="Paragrafoelenco"/>
        <w:numPr>
          <w:ilvl w:val="0"/>
          <w:numId w:val="14"/>
        </w:numPr>
        <w:spacing w:after="0" w:line="360" w:lineRule="auto"/>
        <w:ind w:left="714" w:hanging="357"/>
        <w:rPr>
          <w:rFonts w:asciiTheme="minorHAnsi" w:hAnsiTheme="minorHAnsi" w:cstheme="minorHAnsi"/>
          <w:lang w:val="it-IT"/>
        </w:rPr>
      </w:pPr>
      <w:r w:rsidRPr="006D297F">
        <w:rPr>
          <w:rFonts w:asciiTheme="minorHAnsi" w:hAnsiTheme="minorHAnsi" w:cstheme="minorHAnsi"/>
          <w:lang w:val="it-IT"/>
        </w:rPr>
        <w:t>Comunicazione interna</w:t>
      </w:r>
    </w:p>
    <w:p w14:paraId="5FB08870" w14:textId="248EF98F" w:rsidR="006D297F" w:rsidRPr="006D297F" w:rsidRDefault="006D297F" w:rsidP="006D297F">
      <w:pPr>
        <w:pStyle w:val="Paragrafoelenco"/>
        <w:numPr>
          <w:ilvl w:val="0"/>
          <w:numId w:val="14"/>
        </w:numPr>
        <w:spacing w:after="0" w:line="360" w:lineRule="auto"/>
        <w:ind w:left="714" w:hanging="357"/>
        <w:rPr>
          <w:rFonts w:asciiTheme="minorHAnsi" w:hAnsiTheme="minorHAnsi" w:cstheme="minorHAnsi"/>
          <w:lang w:val="it-IT"/>
        </w:rPr>
      </w:pPr>
      <w:r w:rsidRPr="006D297F">
        <w:rPr>
          <w:rFonts w:asciiTheme="minorHAnsi" w:hAnsiTheme="minorHAnsi" w:cstheme="minorHAnsi"/>
          <w:lang w:val="it-IT"/>
        </w:rPr>
        <w:t>Base per la pianificazione e il processo decisionale</w:t>
      </w:r>
    </w:p>
    <w:p w14:paraId="126F1146" w14:textId="3D31A3E8" w:rsidR="006D297F" w:rsidRPr="006D297F" w:rsidRDefault="006D297F" w:rsidP="006D297F">
      <w:pPr>
        <w:pStyle w:val="Paragrafoelenco"/>
        <w:numPr>
          <w:ilvl w:val="0"/>
          <w:numId w:val="14"/>
        </w:numPr>
        <w:spacing w:after="0" w:line="360" w:lineRule="auto"/>
        <w:ind w:left="714" w:hanging="357"/>
        <w:rPr>
          <w:rFonts w:asciiTheme="minorHAnsi" w:hAnsiTheme="minorHAnsi" w:cstheme="minorHAnsi"/>
          <w:lang w:val="it-IT"/>
        </w:rPr>
      </w:pPr>
      <w:r w:rsidRPr="006D297F">
        <w:rPr>
          <w:rFonts w:asciiTheme="minorHAnsi" w:hAnsiTheme="minorHAnsi" w:cstheme="minorHAnsi"/>
          <w:lang w:val="it-IT"/>
        </w:rPr>
        <w:t>Comunicazione e partecipazione dei cittadini</w:t>
      </w:r>
    </w:p>
    <w:p w14:paraId="49F66313" w14:textId="73119E84" w:rsidR="006D297F" w:rsidRPr="006D297F" w:rsidRDefault="006D297F" w:rsidP="006D297F">
      <w:pPr>
        <w:pStyle w:val="Paragrafoelenco"/>
        <w:numPr>
          <w:ilvl w:val="0"/>
          <w:numId w:val="14"/>
        </w:numPr>
        <w:spacing w:after="0" w:line="360" w:lineRule="auto"/>
        <w:ind w:left="714" w:hanging="357"/>
        <w:rPr>
          <w:rFonts w:asciiTheme="minorHAnsi" w:hAnsiTheme="minorHAnsi" w:cstheme="minorHAnsi"/>
          <w:lang w:val="it-IT"/>
        </w:rPr>
      </w:pPr>
      <w:r w:rsidRPr="006D297F">
        <w:rPr>
          <w:rFonts w:asciiTheme="minorHAnsi" w:hAnsiTheme="minorHAnsi" w:cstheme="minorHAnsi"/>
          <w:lang w:val="it-IT"/>
        </w:rPr>
        <w:t>Orientamento del comune</w:t>
      </w:r>
    </w:p>
    <w:p w14:paraId="0C43B608" w14:textId="77777777" w:rsidR="006D297F" w:rsidRPr="006D297F" w:rsidRDefault="006D297F" w:rsidP="006D297F">
      <w:pPr>
        <w:pStyle w:val="Paragrafoelenco"/>
        <w:numPr>
          <w:ilvl w:val="0"/>
          <w:numId w:val="14"/>
        </w:numPr>
        <w:spacing w:after="0" w:line="360" w:lineRule="auto"/>
        <w:ind w:left="714" w:hanging="357"/>
        <w:rPr>
          <w:rFonts w:asciiTheme="minorHAnsi" w:hAnsiTheme="minorHAnsi" w:cstheme="minorHAnsi"/>
          <w:lang w:val="it-IT"/>
        </w:rPr>
      </w:pPr>
      <w:r w:rsidRPr="006D297F">
        <w:rPr>
          <w:rFonts w:asciiTheme="minorHAnsi" w:hAnsiTheme="minorHAnsi" w:cstheme="minorHAnsi"/>
          <w:lang w:val="it-IT"/>
        </w:rPr>
        <w:t>Per il confronto con altri comuni e regioni</w:t>
      </w:r>
    </w:p>
    <w:p w14:paraId="1CAB1A7D" w14:textId="77777777" w:rsidR="006D297F" w:rsidRPr="006D297F" w:rsidRDefault="006D297F" w:rsidP="006D297F">
      <w:pPr>
        <w:pStyle w:val="Paragrafoelenco"/>
        <w:numPr>
          <w:ilvl w:val="0"/>
          <w:numId w:val="14"/>
        </w:numPr>
        <w:spacing w:after="0" w:line="360" w:lineRule="auto"/>
        <w:ind w:left="714" w:hanging="357"/>
        <w:rPr>
          <w:rFonts w:asciiTheme="minorHAnsi" w:hAnsiTheme="minorHAnsi" w:cstheme="minorHAnsi"/>
          <w:lang w:val="it-IT"/>
        </w:rPr>
      </w:pPr>
      <w:r w:rsidRPr="006D297F">
        <w:rPr>
          <w:rFonts w:asciiTheme="minorHAnsi" w:hAnsiTheme="minorHAnsi" w:cstheme="minorHAnsi"/>
          <w:lang w:val="it-IT"/>
        </w:rPr>
        <w:t>La chiave del successo</w:t>
      </w:r>
    </w:p>
    <w:p w14:paraId="6EC4A5C5" w14:textId="7192433A" w:rsidR="00E91625" w:rsidRDefault="00E91625" w:rsidP="00C81C8A">
      <w:pPr>
        <w:rPr>
          <w:rFonts w:asciiTheme="minorHAnsi" w:hAnsiTheme="minorHAnsi" w:cstheme="minorHAnsi"/>
        </w:rPr>
      </w:pPr>
    </w:p>
    <w:p w14:paraId="1BFF151E" w14:textId="77777777" w:rsidR="006D297F" w:rsidRPr="006D297F" w:rsidRDefault="006D297F" w:rsidP="005871B9">
      <w:pPr>
        <w:rPr>
          <w:rFonts w:asciiTheme="minorHAnsi" w:hAnsiTheme="minorHAnsi" w:cstheme="minorHAnsi"/>
          <w:b/>
          <w:bCs/>
          <w:sz w:val="28"/>
          <w:szCs w:val="28"/>
          <w:lang w:val="it-IT"/>
        </w:rPr>
      </w:pPr>
      <w:r w:rsidRPr="006D297F">
        <w:rPr>
          <w:rFonts w:asciiTheme="minorHAnsi" w:hAnsiTheme="minorHAnsi" w:cstheme="minorHAnsi"/>
          <w:b/>
          <w:bCs/>
          <w:sz w:val="28"/>
          <w:szCs w:val="28"/>
          <w:lang w:val="it-IT"/>
        </w:rPr>
        <w:t>Come funziona SHARC?</w:t>
      </w:r>
    </w:p>
    <w:p w14:paraId="1AD04DB7" w14:textId="77777777" w:rsidR="006D297F" w:rsidRPr="006D297F" w:rsidRDefault="006D297F" w:rsidP="007528DA">
      <w:pPr>
        <w:jc w:val="both"/>
        <w:rPr>
          <w:rFonts w:asciiTheme="minorHAnsi" w:hAnsiTheme="minorHAnsi" w:cstheme="minorHAnsi"/>
          <w:lang w:val="it-IT"/>
        </w:rPr>
      </w:pPr>
      <w:r w:rsidRPr="006D297F">
        <w:rPr>
          <w:rFonts w:asciiTheme="minorHAnsi" w:hAnsiTheme="minorHAnsi" w:cstheme="minorHAnsi"/>
          <w:lang w:val="it-IT"/>
        </w:rPr>
        <w:t xml:space="preserve">I punti vengono assegnati in base al soddisfacimento dei criteri. In totale, è possibile raggiungere un massimo </w:t>
      </w:r>
      <w:r w:rsidRPr="0079601F">
        <w:rPr>
          <w:rFonts w:asciiTheme="minorHAnsi" w:hAnsiTheme="minorHAnsi" w:cstheme="minorHAnsi"/>
          <w:lang w:val="it-IT"/>
        </w:rPr>
        <w:t>di 1.000 punti.</w:t>
      </w:r>
    </w:p>
    <w:p w14:paraId="27E483B2" w14:textId="198AEA23" w:rsidR="005E33F7" w:rsidRPr="006D297F" w:rsidRDefault="006D297F" w:rsidP="005E33F7">
      <w:pPr>
        <w:jc w:val="both"/>
        <w:rPr>
          <w:rFonts w:asciiTheme="minorHAnsi" w:hAnsiTheme="minorHAnsi" w:cstheme="minorHAnsi"/>
          <w:lang w:val="it-IT"/>
        </w:rPr>
      </w:pPr>
      <w:r w:rsidRPr="006D297F">
        <w:rPr>
          <w:rFonts w:asciiTheme="minorHAnsi" w:hAnsiTheme="minorHAnsi" w:cstheme="minorHAnsi"/>
          <w:lang w:val="it-IT"/>
        </w:rPr>
        <w:t xml:space="preserve">SHARC è diviso in otto argomenti. Questi sono suddivisi in quattro fasi del processo (valori/obiettivi, inventario, pianificazione/misure, implementazione/applicazione), che comprendono oltre </w:t>
      </w:r>
      <w:proofErr w:type="gramStart"/>
      <w:r w:rsidRPr="006D297F">
        <w:rPr>
          <w:rFonts w:asciiTheme="minorHAnsi" w:hAnsiTheme="minorHAnsi" w:cstheme="minorHAnsi"/>
          <w:lang w:val="it-IT"/>
        </w:rPr>
        <w:t>100</w:t>
      </w:r>
      <w:proofErr w:type="gramEnd"/>
      <w:r w:rsidRPr="006D297F">
        <w:rPr>
          <w:rFonts w:asciiTheme="minorHAnsi" w:hAnsiTheme="minorHAnsi" w:cstheme="minorHAnsi"/>
          <w:lang w:val="it-IT"/>
        </w:rPr>
        <w:t xml:space="preserve"> criteri. È inoltre, possibile un'analisi delle attività di comunicazione</w:t>
      </w:r>
      <w:r w:rsidR="005E33F7" w:rsidRPr="006D297F">
        <w:rPr>
          <w:rFonts w:asciiTheme="minorHAnsi" w:hAnsiTheme="minorHAnsi" w:cstheme="minorHAnsi"/>
          <w:lang w:val="it-IT"/>
        </w:rPr>
        <w:t>.</w:t>
      </w:r>
    </w:p>
    <w:p w14:paraId="592EB0BE" w14:textId="159EC427" w:rsidR="006D297F" w:rsidRPr="006D297F" w:rsidRDefault="006D297F" w:rsidP="00CD36D7">
      <w:pPr>
        <w:jc w:val="both"/>
        <w:rPr>
          <w:rFonts w:asciiTheme="minorHAnsi" w:hAnsiTheme="minorHAnsi" w:cstheme="minorHAnsi"/>
          <w:lang w:val="it-IT"/>
        </w:rPr>
      </w:pPr>
      <w:r w:rsidRPr="006D297F">
        <w:rPr>
          <w:rFonts w:asciiTheme="minorHAnsi" w:hAnsiTheme="minorHAnsi" w:cstheme="minorHAnsi"/>
          <w:lang w:val="it-IT"/>
        </w:rPr>
        <w:t>Nell'ambito dell‘attività SHARC, i decisori locali vengono intervistati da valutatori SHARC. Le dichiarazioni, di cui viene verificata la plausibilità, costituiscono la base per l'assegnazione dei punti.</w:t>
      </w:r>
    </w:p>
    <w:p w14:paraId="7FAD190C" w14:textId="77777777" w:rsidR="00703EBE" w:rsidRPr="006D297F" w:rsidRDefault="00703EBE" w:rsidP="003A5329">
      <w:pPr>
        <w:jc w:val="both"/>
        <w:rPr>
          <w:rFonts w:asciiTheme="minorHAnsi" w:hAnsiTheme="minorHAnsi" w:cstheme="minorHAnsi"/>
          <w:lang w:val="it-IT"/>
        </w:rPr>
      </w:pPr>
    </w:p>
    <w:tbl>
      <w:tblPr>
        <w:tblW w:w="8882" w:type="dxa"/>
        <w:tblInd w:w="170" w:type="dxa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1957"/>
        <w:gridCol w:w="6925"/>
      </w:tblGrid>
      <w:tr w:rsidR="00E91625" w:rsidRPr="00333659" w14:paraId="38DEFD1F" w14:textId="77777777" w:rsidTr="00B463C4">
        <w:trPr>
          <w:trHeight w:val="583"/>
        </w:trPr>
        <w:tc>
          <w:tcPr>
            <w:tcW w:w="1957" w:type="dxa"/>
            <w:vAlign w:val="center"/>
          </w:tcPr>
          <w:p w14:paraId="540858F9" w14:textId="5532F760" w:rsidR="00E91625" w:rsidRPr="00333659" w:rsidRDefault="006D297F" w:rsidP="00134482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 xml:space="preserve">Eseguito il </w:t>
            </w:r>
          </w:p>
        </w:tc>
        <w:tc>
          <w:tcPr>
            <w:tcW w:w="6925" w:type="dxa"/>
            <w:tcBorders>
              <w:bottom w:val="dotted" w:sz="4" w:space="0" w:color="auto"/>
            </w:tcBorders>
            <w:vAlign w:val="center"/>
          </w:tcPr>
          <w:p w14:paraId="5F4A1A47" w14:textId="77777777" w:rsidR="00E91625" w:rsidRPr="00333659" w:rsidRDefault="00E91625" w:rsidP="00134482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</w:tr>
      <w:tr w:rsidR="00E91625" w:rsidRPr="00333659" w14:paraId="09ECDE44" w14:textId="77777777" w:rsidTr="00B463C4">
        <w:trPr>
          <w:trHeight w:val="583"/>
        </w:trPr>
        <w:tc>
          <w:tcPr>
            <w:tcW w:w="1957" w:type="dxa"/>
            <w:vAlign w:val="center"/>
          </w:tcPr>
          <w:p w14:paraId="5DA1543E" w14:textId="23928C3C" w:rsidR="00E91625" w:rsidRPr="00333659" w:rsidRDefault="006D297F" w:rsidP="00134482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Persona di contatto</w:t>
            </w:r>
          </w:p>
        </w:tc>
        <w:tc>
          <w:tcPr>
            <w:tcW w:w="69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129C164" w14:textId="4E63F8FD" w:rsidR="00333659" w:rsidRPr="00333659" w:rsidRDefault="00333659" w:rsidP="00703EBE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</w:tr>
      <w:tr w:rsidR="00E91625" w:rsidRPr="00333659" w14:paraId="7E0D2ADD" w14:textId="77777777" w:rsidTr="00B463C4">
        <w:trPr>
          <w:trHeight w:val="583"/>
        </w:trPr>
        <w:tc>
          <w:tcPr>
            <w:tcW w:w="1957" w:type="dxa"/>
            <w:vAlign w:val="center"/>
          </w:tcPr>
          <w:p w14:paraId="5F178E60" w14:textId="29AAF10D" w:rsidR="00E91625" w:rsidRPr="00333659" w:rsidRDefault="006D297F" w:rsidP="00134482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5E33F7">
              <w:rPr>
                <w:rFonts w:asciiTheme="minorHAnsi" w:eastAsia="Adobe Gothic Std B" w:hAnsiTheme="minorHAnsi" w:cstheme="minorHAnsi"/>
                <w:noProof/>
                <w:lang w:eastAsia="de-AT"/>
              </w:rPr>
              <w:t>Leader della discussione</w:t>
            </w:r>
          </w:p>
        </w:tc>
        <w:tc>
          <w:tcPr>
            <w:tcW w:w="69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25BDD124" w14:textId="77777777" w:rsidR="00E91625" w:rsidRPr="00333659" w:rsidRDefault="00E91625" w:rsidP="00134482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</w:tr>
      <w:tr w:rsidR="00E91625" w:rsidRPr="00333659" w14:paraId="1F434C5B" w14:textId="77777777" w:rsidTr="00B463C4">
        <w:trPr>
          <w:trHeight w:val="583"/>
        </w:trPr>
        <w:tc>
          <w:tcPr>
            <w:tcW w:w="1957" w:type="dxa"/>
            <w:vAlign w:val="center"/>
          </w:tcPr>
          <w:p w14:paraId="5A3269DA" w14:textId="6FAC4EFA" w:rsidR="00E91625" w:rsidRPr="00333659" w:rsidRDefault="006D297F" w:rsidP="00134482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Contatto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 xml:space="preserve"> </w:t>
            </w:r>
          </w:p>
        </w:tc>
        <w:tc>
          <w:tcPr>
            <w:tcW w:w="692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5B13BCEA" w14:textId="66421C04" w:rsidR="00333659" w:rsidRPr="00333659" w:rsidRDefault="00333659" w:rsidP="00134482">
            <w:pPr>
              <w:spacing w:before="120" w:after="12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</w:tr>
    </w:tbl>
    <w:p w14:paraId="78445B51" w14:textId="53CD2D1E" w:rsidR="008007B7" w:rsidRDefault="008007B7" w:rsidP="00134482">
      <w:pPr>
        <w:spacing w:before="120" w:after="120" w:line="240" w:lineRule="auto"/>
        <w:rPr>
          <w:rFonts w:asciiTheme="minorHAnsi" w:eastAsia="Adobe Gothic Std B" w:hAnsiTheme="minorHAnsi" w:cstheme="minorHAnsi"/>
          <w:noProof/>
          <w:lang w:eastAsia="de-AT"/>
        </w:rPr>
      </w:pPr>
    </w:p>
    <w:p w14:paraId="0148A993" w14:textId="31535BED" w:rsidR="008007B7" w:rsidRDefault="008007B7">
      <w:pPr>
        <w:spacing w:after="0" w:line="240" w:lineRule="auto"/>
        <w:rPr>
          <w:rFonts w:asciiTheme="minorHAnsi" w:eastAsia="Adobe Gothic Std B" w:hAnsiTheme="minorHAnsi" w:cstheme="minorHAnsi"/>
          <w:noProof/>
          <w:lang w:eastAsia="de-AT"/>
        </w:rPr>
      </w:pPr>
      <w:r>
        <w:rPr>
          <w:rFonts w:asciiTheme="minorHAnsi" w:eastAsia="Adobe Gothic Std B" w:hAnsiTheme="minorHAnsi" w:cstheme="minorHAnsi"/>
          <w:noProof/>
          <w:lang w:eastAsia="de-AT"/>
        </w:rPr>
        <w:br w:type="page"/>
      </w:r>
    </w:p>
    <w:p w14:paraId="65FA6DD5" w14:textId="77777777" w:rsidR="003856F6" w:rsidRDefault="003856F6">
      <w:pPr>
        <w:spacing w:after="0" w:line="240" w:lineRule="auto"/>
        <w:rPr>
          <w:rFonts w:asciiTheme="minorHAnsi" w:eastAsia="Adobe Gothic Std B" w:hAnsiTheme="minorHAnsi" w:cstheme="minorHAnsi"/>
          <w:noProof/>
          <w:lang w:eastAsia="de-AT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4848"/>
        <w:gridCol w:w="1701"/>
        <w:gridCol w:w="512"/>
        <w:gridCol w:w="1898"/>
      </w:tblGrid>
      <w:tr w:rsidR="00E91625" w:rsidRPr="00333659" w14:paraId="3F36D7C3" w14:textId="77777777" w:rsidTr="002F7B22">
        <w:trPr>
          <w:trHeight w:val="357"/>
        </w:trPr>
        <w:tc>
          <w:tcPr>
            <w:tcW w:w="6549" w:type="dxa"/>
            <w:gridSpan w:val="2"/>
            <w:tcBorders>
              <w:top w:val="single" w:sz="4" w:space="0" w:color="808080"/>
              <w:left w:val="single" w:sz="4" w:space="0" w:color="808080"/>
            </w:tcBorders>
            <w:shd w:val="clear" w:color="auto" w:fill="A6A6A6"/>
            <w:vAlign w:val="center"/>
          </w:tcPr>
          <w:p w14:paraId="4AF088DF" w14:textId="75DB58C4" w:rsidR="00E91625" w:rsidRPr="00333659" w:rsidRDefault="006D297F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Nome Comune</w:t>
            </w:r>
          </w:p>
        </w:tc>
        <w:tc>
          <w:tcPr>
            <w:tcW w:w="2410" w:type="dxa"/>
            <w:gridSpan w:val="2"/>
            <w:tcBorders>
              <w:top w:val="single" w:sz="4" w:space="0" w:color="808080"/>
              <w:right w:val="single" w:sz="4" w:space="0" w:color="808080"/>
            </w:tcBorders>
            <w:shd w:val="clear" w:color="auto" w:fill="A6A6A6"/>
            <w:vAlign w:val="center"/>
          </w:tcPr>
          <w:p w14:paraId="08BFC009" w14:textId="77777777" w:rsidR="00E91625" w:rsidRPr="00333659" w:rsidRDefault="00E91625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333659" w14:paraId="2464092B" w14:textId="77777777" w:rsidTr="006778AD">
        <w:trPr>
          <w:trHeight w:val="5239"/>
        </w:trPr>
        <w:tc>
          <w:tcPr>
            <w:tcW w:w="8959" w:type="dxa"/>
            <w:gridSpan w:val="4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tcMar>
              <w:top w:w="255" w:type="dxa"/>
              <w:bottom w:w="227" w:type="dxa"/>
            </w:tcMar>
          </w:tcPr>
          <w:p w14:paraId="36001A0C" w14:textId="0A870466" w:rsidR="002C1E06" w:rsidRPr="00333659" w:rsidRDefault="002725F6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>
              <w:rPr>
                <w:noProof/>
                <w:lang w:eastAsia="de-AT"/>
              </w:rPr>
              <w:drawing>
                <wp:anchor distT="0" distB="0" distL="114300" distR="114300" simplePos="0" relativeHeight="251666432" behindDoc="1" locked="0" layoutInCell="1" allowOverlap="1" wp14:anchorId="5E4CE3F0" wp14:editId="30DA63BF">
                  <wp:simplePos x="0" y="0"/>
                  <wp:positionH relativeFrom="column">
                    <wp:posOffset>848360</wp:posOffset>
                  </wp:positionH>
                  <wp:positionV relativeFrom="paragraph">
                    <wp:posOffset>19050</wp:posOffset>
                  </wp:positionV>
                  <wp:extent cx="3771993" cy="3992163"/>
                  <wp:effectExtent l="0" t="0" r="0" b="8890"/>
                  <wp:wrapTight wrapText="bothSides">
                    <wp:wrapPolygon edited="0">
                      <wp:start x="0" y="0"/>
                      <wp:lineTo x="0" y="21545"/>
                      <wp:lineTo x="21491" y="21545"/>
                      <wp:lineTo x="21491" y="0"/>
                      <wp:lineTo x="0" y="0"/>
                    </wp:wrapPolygon>
                  </wp:wrapTight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14619"/>
                          <a:stretch/>
                        </pic:blipFill>
                        <pic:spPr bwMode="auto">
                          <a:xfrm>
                            <a:off x="0" y="0"/>
                            <a:ext cx="3771993" cy="39921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CF41FC4" w14:textId="76EA0321" w:rsidR="002C1E06" w:rsidRPr="00333659" w:rsidRDefault="002C1E06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7C738122" w14:textId="77777777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762DFADF" w14:textId="3B310386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5CFE3139" w14:textId="7B52F995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1EB34D6C" w14:textId="77777777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5FADE96C" w14:textId="4D744AAC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2DE0AF20" w14:textId="77777777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1FAB1EC4" w14:textId="77777777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02C80B44" w14:textId="0BCE3F1B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4F64DCCF" w14:textId="77777777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B77D860" w14:textId="77777777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FB4D049" w14:textId="2CD9EAA5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06A772A4" w14:textId="77777777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0E5A344" w14:textId="77777777" w:rsidR="00BD2EBD" w:rsidRPr="00333659" w:rsidRDefault="00BD2EB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4B54F8D" w14:textId="77777777" w:rsidR="00BD2EBD" w:rsidRPr="00333659" w:rsidRDefault="00BD2EB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1AB9CAFD" w14:textId="77777777" w:rsidR="00BD2EBD" w:rsidRPr="00333659" w:rsidRDefault="00BD2EB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4ACFB90" w14:textId="77777777" w:rsidR="00BD2EBD" w:rsidRPr="00333659" w:rsidRDefault="00BD2EB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5B3BB13B" w14:textId="77777777" w:rsidR="00BD2EBD" w:rsidRPr="00333659" w:rsidRDefault="00BD2EB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1C0B102F" w14:textId="77777777" w:rsidR="00FD348D" w:rsidRPr="00333659" w:rsidRDefault="00FD348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F789631" w14:textId="6EFAE0D1" w:rsidR="00BD2EBD" w:rsidRPr="00333659" w:rsidRDefault="00BD2EBD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0026BBB5" w14:textId="5396195D" w:rsidR="00E91625" w:rsidRPr="00333659" w:rsidRDefault="00E91625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tbl>
            <w:tblPr>
              <w:tblpPr w:leftFromText="142" w:rightFromText="142" w:vertAnchor="text" w:horzAnchor="margin" w:tblpXSpec="center" w:tblpY="1"/>
              <w:tblOverlap w:val="never"/>
              <w:tblW w:w="9101" w:type="dxa"/>
              <w:tblBorders>
                <w:top w:val="single" w:sz="4" w:space="0" w:color="808080"/>
                <w:left w:val="single" w:sz="4" w:space="0" w:color="808080"/>
                <w:bottom w:val="single" w:sz="4" w:space="0" w:color="808080"/>
                <w:right w:val="single" w:sz="4" w:space="0" w:color="808080"/>
                <w:insideH w:val="single" w:sz="4" w:space="0" w:color="808080"/>
              </w:tblBorders>
              <w:tblLayout w:type="fixed"/>
              <w:tblCellMar>
                <w:top w:w="113" w:type="dxa"/>
                <w:left w:w="170" w:type="dxa"/>
                <w:bottom w:w="113" w:type="dxa"/>
                <w:right w:w="170" w:type="dxa"/>
              </w:tblCellMar>
              <w:tblLook w:val="00A0" w:firstRow="1" w:lastRow="0" w:firstColumn="1" w:lastColumn="0" w:noHBand="0" w:noVBand="0"/>
            </w:tblPr>
            <w:tblGrid>
              <w:gridCol w:w="9101"/>
            </w:tblGrid>
            <w:tr w:rsidR="00E91625" w:rsidRPr="00333659" w14:paraId="1D85210A" w14:textId="77777777">
              <w:trPr>
                <w:trHeight w:val="360"/>
              </w:trPr>
              <w:tc>
                <w:tcPr>
                  <w:tcW w:w="9101" w:type="dxa"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shd w:val="clear" w:color="auto" w:fill="A6A6A6"/>
                </w:tcPr>
                <w:p w14:paraId="68FBC36D" w14:textId="4370A060" w:rsidR="00E91625" w:rsidRPr="00333659" w:rsidRDefault="006D297F" w:rsidP="003F03F6">
                  <w:pPr>
                    <w:spacing w:after="0" w:line="240" w:lineRule="auto"/>
                    <w:jc w:val="center"/>
                    <w:rPr>
                      <w:rFonts w:asciiTheme="minorHAnsi" w:eastAsia="Adobe Gothic Std B" w:hAnsiTheme="minorHAnsi" w:cstheme="minorHAnsi"/>
                      <w:noProof/>
                      <w:color w:val="FFFFFF"/>
                      <w:sz w:val="28"/>
                      <w:szCs w:val="28"/>
                      <w:lang w:eastAsia="de-AT"/>
                    </w:rPr>
                  </w:pPr>
                  <w:r>
                    <w:rPr>
                      <w:rFonts w:asciiTheme="minorHAnsi" w:eastAsia="Adobe Gothic Std B" w:hAnsiTheme="minorHAnsi" w:cstheme="minorHAnsi"/>
                      <w:noProof/>
                      <w:color w:val="FFFFFF"/>
                      <w:sz w:val="28"/>
                      <w:szCs w:val="28"/>
                      <w:lang w:eastAsia="de-AT"/>
                    </w:rPr>
                    <w:t>Risultato complessivo</w:t>
                  </w:r>
                </w:p>
              </w:tc>
            </w:tr>
          </w:tbl>
          <w:p w14:paraId="175148D6" w14:textId="78A6BC9F" w:rsidR="00E91625" w:rsidRPr="00333659" w:rsidRDefault="00E91625" w:rsidP="003F03F6">
            <w:pPr>
              <w:tabs>
                <w:tab w:val="left" w:pos="3168"/>
              </w:tabs>
              <w:spacing w:after="0" w:line="240" w:lineRule="auto"/>
              <w:rPr>
                <w:rFonts w:asciiTheme="minorHAnsi" w:eastAsia="Adobe Gothic Std B" w:hAnsiTheme="minorHAnsi" w:cstheme="minorHAnsi"/>
                <w:lang w:eastAsia="de-AT"/>
              </w:rPr>
            </w:pPr>
          </w:p>
        </w:tc>
      </w:tr>
      <w:tr w:rsidR="00E91625" w:rsidRPr="0081205B" w14:paraId="62D19941" w14:textId="77777777" w:rsidTr="006778AD">
        <w:trPr>
          <w:trHeight w:val="933"/>
        </w:trPr>
        <w:tc>
          <w:tcPr>
            <w:tcW w:w="4848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</w:tcPr>
          <w:p w14:paraId="125DCBC6" w14:textId="77777777" w:rsidR="006D297F" w:rsidRPr="00773BB3" w:rsidRDefault="006D297F" w:rsidP="006D297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  <w:lang w:val="it-IT"/>
              </w:rPr>
            </w:pPr>
            <w:r w:rsidRPr="00773BB3">
              <w:rPr>
                <w:rFonts w:asciiTheme="minorHAnsi" w:eastAsia="Adobe Gothic Std B" w:hAnsiTheme="minorHAnsi" w:cstheme="minorHAnsi"/>
                <w:b/>
                <w:bCs/>
                <w:sz w:val="24"/>
                <w:lang w:val="it-IT"/>
              </w:rPr>
              <w:t>I principali punti di forza sono:</w:t>
            </w:r>
          </w:p>
          <w:p w14:paraId="0FC2F48C" w14:textId="77777777" w:rsidR="006D297F" w:rsidRPr="00773BB3" w:rsidRDefault="006D297F" w:rsidP="006D297F">
            <w:pPr>
              <w:pStyle w:val="Paragrafoelenco"/>
              <w:numPr>
                <w:ilvl w:val="0"/>
                <w:numId w:val="15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color w:val="FF0000"/>
                <w:lang w:val="it-IT"/>
              </w:rPr>
            </w:pPr>
            <w:r w:rsidRPr="00773BB3">
              <w:rPr>
                <w:rFonts w:asciiTheme="minorHAnsi" w:eastAsia="Adobe Gothic Std B" w:hAnsiTheme="minorHAnsi" w:cstheme="minorHAnsi"/>
                <w:color w:val="FF0000"/>
                <w:lang w:val="it-IT"/>
              </w:rPr>
              <w:t>Gestione uniforme degli argomenti nelle singole fasi del processo con una forte attenzione all'implementazione</w:t>
            </w:r>
          </w:p>
          <w:p w14:paraId="452C68BD" w14:textId="77777777" w:rsidR="006D297F" w:rsidRPr="00773BB3" w:rsidRDefault="006D297F" w:rsidP="006D297F">
            <w:pPr>
              <w:pStyle w:val="Paragrafoelenco"/>
              <w:numPr>
                <w:ilvl w:val="0"/>
                <w:numId w:val="15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color w:val="FF0000"/>
                <w:lang w:val="it-IT"/>
              </w:rPr>
            </w:pPr>
            <w:r w:rsidRPr="00773BB3">
              <w:rPr>
                <w:rFonts w:asciiTheme="minorHAnsi" w:eastAsia="Adobe Gothic Std B" w:hAnsiTheme="minorHAnsi" w:cstheme="minorHAnsi"/>
                <w:color w:val="FF0000"/>
                <w:lang w:val="it-IT"/>
              </w:rPr>
              <w:t>La qualità costantemente superiore alla media dei temi, ma soprattutto dei temi dell'empowerment, della mobilità e delle questioni sociali</w:t>
            </w:r>
          </w:p>
          <w:p w14:paraId="35B44E21" w14:textId="53BAF83F" w:rsidR="00E91625" w:rsidRPr="006D297F" w:rsidRDefault="006D297F" w:rsidP="005411E3">
            <w:pPr>
              <w:pStyle w:val="Paragrafoelenco"/>
              <w:numPr>
                <w:ilvl w:val="0"/>
                <w:numId w:val="8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lang w:val="it-IT"/>
              </w:rPr>
            </w:pPr>
            <w:r w:rsidRPr="00773BB3">
              <w:rPr>
                <w:rFonts w:asciiTheme="minorHAnsi" w:eastAsia="Adobe Gothic Std B" w:hAnsiTheme="minorHAnsi" w:cstheme="minorHAnsi"/>
                <w:color w:val="FF0000"/>
                <w:lang w:val="it-IT"/>
              </w:rPr>
              <w:t>L'effetto modello del comune, il networking e la buona comunicazione con i cittadini e la richiesta di buone condizioni quadro</w:t>
            </w:r>
          </w:p>
        </w:tc>
        <w:tc>
          <w:tcPr>
            <w:tcW w:w="4111" w:type="dxa"/>
            <w:gridSpan w:val="3"/>
            <w:tcBorders>
              <w:top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0EEB198D" w14:textId="77777777" w:rsidR="006D297F" w:rsidRPr="00773BB3" w:rsidRDefault="006D297F" w:rsidP="006D297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  <w:lang w:val="it-IT"/>
              </w:rPr>
            </w:pPr>
            <w:r w:rsidRPr="00773BB3">
              <w:rPr>
                <w:rFonts w:asciiTheme="minorHAnsi" w:eastAsia="Adobe Gothic Std B" w:hAnsiTheme="minorHAnsi" w:cstheme="minorHAnsi"/>
                <w:b/>
                <w:bCs/>
                <w:sz w:val="24"/>
                <w:lang w:val="it-IT"/>
              </w:rPr>
              <w:t xml:space="preserve">Le potenzialità di sviluppo sono: </w:t>
            </w:r>
          </w:p>
          <w:p w14:paraId="619C182F" w14:textId="77777777" w:rsidR="006D297F" w:rsidRPr="00773BB3" w:rsidRDefault="006D297F" w:rsidP="006D297F">
            <w:pPr>
              <w:pStyle w:val="Paragrafoelenco"/>
              <w:numPr>
                <w:ilvl w:val="0"/>
                <w:numId w:val="17"/>
              </w:numPr>
              <w:tabs>
                <w:tab w:val="clear" w:pos="720"/>
                <w:tab w:val="num" w:pos="395"/>
              </w:tabs>
              <w:spacing w:before="180" w:after="120"/>
              <w:ind w:left="395" w:hanging="395"/>
              <w:rPr>
                <w:rFonts w:asciiTheme="minorHAnsi" w:eastAsia="Adobe Gothic Std B" w:hAnsiTheme="minorHAnsi" w:cstheme="minorHAnsi"/>
                <w:color w:val="FF0000"/>
                <w:lang w:val="it-IT"/>
              </w:rPr>
            </w:pPr>
            <w:r w:rsidRPr="00773BB3">
              <w:rPr>
                <w:rFonts w:asciiTheme="minorHAnsi" w:eastAsia="Adobe Gothic Std B" w:hAnsiTheme="minorHAnsi" w:cstheme="minorHAnsi"/>
                <w:color w:val="FF0000"/>
                <w:lang w:val="it-IT"/>
              </w:rPr>
              <w:t>Maggiore attenzione al tema dei vecchi edifici e allo sviluppo di strutture edilizie efficienti dal punto di vista energetico ed ecologiche</w:t>
            </w:r>
          </w:p>
          <w:p w14:paraId="6A92AD92" w14:textId="7D19CB60" w:rsidR="006D297F" w:rsidRPr="00773BB3" w:rsidRDefault="006D297F" w:rsidP="006D297F">
            <w:pPr>
              <w:pStyle w:val="Paragrafoelenco"/>
              <w:numPr>
                <w:ilvl w:val="0"/>
                <w:numId w:val="17"/>
              </w:numPr>
              <w:tabs>
                <w:tab w:val="clear" w:pos="720"/>
                <w:tab w:val="num" w:pos="395"/>
              </w:tabs>
              <w:spacing w:before="180" w:after="120"/>
              <w:ind w:left="395" w:hanging="395"/>
              <w:rPr>
                <w:rFonts w:asciiTheme="minorHAnsi" w:eastAsia="Adobe Gothic Std B" w:hAnsiTheme="minorHAnsi" w:cstheme="minorHAnsi"/>
                <w:color w:val="FF0000"/>
                <w:lang w:val="it-IT"/>
              </w:rPr>
            </w:pPr>
            <w:r w:rsidRPr="00773BB3">
              <w:rPr>
                <w:rFonts w:asciiTheme="minorHAnsi" w:eastAsia="Adobe Gothic Std B" w:hAnsiTheme="minorHAnsi" w:cstheme="minorHAnsi"/>
                <w:color w:val="FF0000"/>
                <w:lang w:val="it-IT"/>
              </w:rPr>
              <w:t>L'elaborazione di un piano generale energetico con successiva attuazione</w:t>
            </w:r>
          </w:p>
          <w:p w14:paraId="677DDE9A" w14:textId="1819AEB5" w:rsidR="00E91625" w:rsidRPr="006D297F" w:rsidRDefault="006D297F" w:rsidP="006D297F">
            <w:pPr>
              <w:pStyle w:val="Paragrafoelenco"/>
              <w:numPr>
                <w:ilvl w:val="0"/>
                <w:numId w:val="17"/>
              </w:numPr>
              <w:tabs>
                <w:tab w:val="clear" w:pos="720"/>
                <w:tab w:val="num" w:pos="395"/>
              </w:tabs>
              <w:ind w:left="395" w:hanging="395"/>
              <w:rPr>
                <w:rFonts w:asciiTheme="minorHAnsi" w:eastAsia="Adobe Gothic Std B" w:hAnsiTheme="minorHAnsi" w:cstheme="minorHAnsi"/>
                <w:lang w:val="it-IT"/>
              </w:rPr>
            </w:pPr>
            <w:r w:rsidRPr="00773BB3">
              <w:rPr>
                <w:rFonts w:asciiTheme="minorHAnsi" w:eastAsia="Adobe Gothic Std B" w:hAnsiTheme="minorHAnsi" w:cstheme="minorHAnsi"/>
                <w:color w:val="FF0000"/>
                <w:lang w:val="it-IT"/>
              </w:rPr>
              <w:t>Registrazione e rafforzamento dei servizi ecosistemici</w:t>
            </w:r>
          </w:p>
        </w:tc>
      </w:tr>
      <w:tr w:rsidR="00E91625" w:rsidRPr="00333659" w14:paraId="2B280554" w14:textId="77777777" w:rsidTr="006778AD">
        <w:tc>
          <w:tcPr>
            <w:tcW w:w="7061" w:type="dxa"/>
            <w:gridSpan w:val="3"/>
            <w:tcBorders>
              <w:top w:val="single" w:sz="4" w:space="0" w:color="808080"/>
              <w:left w:val="single" w:sz="4" w:space="0" w:color="808080"/>
            </w:tcBorders>
          </w:tcPr>
          <w:p w14:paraId="1DF12E41" w14:textId="66579ECF" w:rsidR="00E91625" w:rsidRPr="00333659" w:rsidRDefault="00773BB3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Comune di </w:t>
            </w:r>
          </w:p>
        </w:tc>
        <w:tc>
          <w:tcPr>
            <w:tcW w:w="1898" w:type="dxa"/>
            <w:tcBorders>
              <w:top w:val="single" w:sz="4" w:space="0" w:color="808080"/>
              <w:right w:val="single" w:sz="4" w:space="0" w:color="808080"/>
            </w:tcBorders>
          </w:tcPr>
          <w:p w14:paraId="48882CB5" w14:textId="77777777" w:rsidR="00E91625" w:rsidRPr="00333659" w:rsidRDefault="00703EBE" w:rsidP="001A4C6E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734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/1000 </w:t>
            </w:r>
          </w:p>
        </w:tc>
      </w:tr>
      <w:tr w:rsidR="00E91625" w:rsidRPr="00333659" w14:paraId="26B59227" w14:textId="77777777" w:rsidTr="008007B7">
        <w:trPr>
          <w:trHeight w:val="99"/>
        </w:trPr>
        <w:tc>
          <w:tcPr>
            <w:tcW w:w="7061" w:type="dxa"/>
            <w:gridSpan w:val="3"/>
            <w:tcBorders>
              <w:left w:val="single" w:sz="4" w:space="0" w:color="808080"/>
            </w:tcBorders>
          </w:tcPr>
          <w:p w14:paraId="39613EBC" w14:textId="3426B5D3" w:rsidR="00E91625" w:rsidRPr="005E33F7" w:rsidRDefault="005E33F7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8D1F64">
              <w:rPr>
                <w:rFonts w:asciiTheme="minorHAnsi" w:eastAsia="Adobe Gothic Std B" w:hAnsiTheme="minorHAnsi" w:cstheme="minorHAnsi"/>
                <w:noProof/>
                <w:highlight w:val="yellow"/>
                <w:lang w:val="en-US" w:eastAsia="de-AT"/>
              </w:rPr>
              <w:t xml:space="preserve">Average of all 10 SHARC </w:t>
            </w:r>
            <w:r w:rsidR="00553AE7" w:rsidRPr="008D1F64">
              <w:rPr>
                <w:rFonts w:asciiTheme="minorHAnsi" w:eastAsia="Adobe Gothic Std B" w:hAnsiTheme="minorHAnsi" w:cstheme="minorHAnsi"/>
                <w:noProof/>
                <w:highlight w:val="yellow"/>
                <w:lang w:val="en-US" w:eastAsia="de-AT"/>
              </w:rPr>
              <w:t>communities</w:t>
            </w:r>
          </w:p>
        </w:tc>
        <w:tc>
          <w:tcPr>
            <w:tcW w:w="1898" w:type="dxa"/>
            <w:tcBorders>
              <w:right w:val="single" w:sz="4" w:space="0" w:color="808080"/>
            </w:tcBorders>
          </w:tcPr>
          <w:p w14:paraId="62B07641" w14:textId="77777777" w:rsidR="00E91625" w:rsidRPr="00333659" w:rsidRDefault="00567110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518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/1000</w:t>
            </w:r>
          </w:p>
        </w:tc>
      </w:tr>
    </w:tbl>
    <w:p w14:paraId="71AA3226" w14:textId="77777777" w:rsidR="008007B7" w:rsidRDefault="008007B7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4236"/>
        <w:gridCol w:w="1421"/>
        <w:gridCol w:w="1563"/>
        <w:gridCol w:w="1739"/>
      </w:tblGrid>
      <w:tr w:rsidR="00E91625" w:rsidRPr="00333659" w14:paraId="6FDD14B9" w14:textId="77777777">
        <w:trPr>
          <w:trHeight w:val="360"/>
        </w:trPr>
        <w:tc>
          <w:tcPr>
            <w:tcW w:w="5657" w:type="dxa"/>
            <w:gridSpan w:val="2"/>
            <w:shd w:val="clear" w:color="auto" w:fill="005DA1"/>
          </w:tcPr>
          <w:p w14:paraId="12E8D514" w14:textId="21795FB3" w:rsidR="00E91625" w:rsidRPr="00333659" w:rsidRDefault="00F1115C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Capacità di agire</w:t>
            </w:r>
          </w:p>
        </w:tc>
        <w:tc>
          <w:tcPr>
            <w:tcW w:w="3302" w:type="dxa"/>
            <w:gridSpan w:val="2"/>
            <w:shd w:val="clear" w:color="auto" w:fill="005DA1"/>
          </w:tcPr>
          <w:p w14:paraId="09432487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5E33F7" w14:paraId="20883158" w14:textId="77777777">
        <w:trPr>
          <w:trHeight w:val="718"/>
        </w:trPr>
        <w:tc>
          <w:tcPr>
            <w:tcW w:w="8959" w:type="dxa"/>
            <w:gridSpan w:val="4"/>
          </w:tcPr>
          <w:p w14:paraId="1AA595BB" w14:textId="77777777" w:rsidR="004E5B96" w:rsidRPr="005E33F7" w:rsidRDefault="004E5B96" w:rsidP="004E5B9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Breve descrizione e risultato riassuntivo</w:t>
            </w:r>
          </w:p>
          <w:p w14:paraId="7C493BCD" w14:textId="77777777" w:rsidR="00E91625" w:rsidRPr="005E33F7" w:rsidRDefault="00E91625" w:rsidP="003F03F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33659" w14:paraId="7294C899" w14:textId="77777777">
        <w:trPr>
          <w:trHeight w:val="360"/>
        </w:trPr>
        <w:tc>
          <w:tcPr>
            <w:tcW w:w="8959" w:type="dxa"/>
            <w:gridSpan w:val="4"/>
            <w:shd w:val="clear" w:color="auto" w:fill="005DA1"/>
          </w:tcPr>
          <w:p w14:paraId="23D9B8D7" w14:textId="7D5373EA" w:rsidR="00E91625" w:rsidRPr="00333659" w:rsidRDefault="004E5B96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Risultato parziale</w:t>
            </w:r>
          </w:p>
        </w:tc>
      </w:tr>
      <w:tr w:rsidR="00E91625" w:rsidRPr="00333659" w14:paraId="65F7B5F4" w14:textId="77777777" w:rsidTr="00A0333B">
        <w:trPr>
          <w:trHeight w:val="658"/>
        </w:trPr>
        <w:tc>
          <w:tcPr>
            <w:tcW w:w="4236" w:type="dxa"/>
            <w:vMerge w:val="restart"/>
            <w:tcMar>
              <w:top w:w="113" w:type="dxa"/>
              <w:left w:w="113" w:type="dxa"/>
              <w:bottom w:w="0" w:type="dxa"/>
              <w:right w:w="0" w:type="dxa"/>
            </w:tcMar>
            <w:vAlign w:val="center"/>
          </w:tcPr>
          <w:p w14:paraId="50E09423" w14:textId="77777777" w:rsidR="00E91625" w:rsidRPr="00333659" w:rsidRDefault="00884BBC" w:rsidP="00884BBC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 w:rsidRPr="00333659">
              <w:rPr>
                <w:rFonts w:asciiTheme="minorHAnsi" w:hAnsiTheme="minorHAnsi" w:cstheme="minorHAnsi"/>
                <w:noProof/>
                <w:lang w:eastAsia="de-AT"/>
              </w:rPr>
              <w:drawing>
                <wp:inline distT="0" distB="0" distL="0" distR="0" wp14:anchorId="19F6515D" wp14:editId="199C1EA6">
                  <wp:extent cx="1029600" cy="936000"/>
                  <wp:effectExtent l="0" t="0" r="0" b="0"/>
                  <wp:docPr id="23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gramm Handlungsfähigkeit 100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6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4" w:type="dxa"/>
            <w:gridSpan w:val="2"/>
            <w:vAlign w:val="center"/>
          </w:tcPr>
          <w:p w14:paraId="529FD49C" w14:textId="4F03322D" w:rsidR="00E91625" w:rsidRPr="00333659" w:rsidRDefault="004E5B96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Nome del Comune</w:t>
            </w:r>
          </w:p>
        </w:tc>
        <w:tc>
          <w:tcPr>
            <w:tcW w:w="1739" w:type="dxa"/>
            <w:vAlign w:val="center"/>
          </w:tcPr>
          <w:p w14:paraId="58AC52F7" w14:textId="77777777" w:rsidR="00E91625" w:rsidRPr="00333659" w:rsidRDefault="00A0333B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80/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80 </w:t>
            </w:r>
          </w:p>
        </w:tc>
      </w:tr>
      <w:tr w:rsidR="00E91625" w:rsidRPr="00333659" w14:paraId="67D4419C" w14:textId="77777777" w:rsidTr="00A0333B">
        <w:trPr>
          <w:trHeight w:val="659"/>
        </w:trPr>
        <w:tc>
          <w:tcPr>
            <w:tcW w:w="4236" w:type="dxa"/>
            <w:vMerge/>
          </w:tcPr>
          <w:p w14:paraId="6B0C44E1" w14:textId="77777777" w:rsidR="00E91625" w:rsidRPr="00333659" w:rsidRDefault="00E91625" w:rsidP="003F03F6">
            <w:pPr>
              <w:spacing w:after="0" w:line="360" w:lineRule="auto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</w:p>
        </w:tc>
        <w:tc>
          <w:tcPr>
            <w:tcW w:w="2984" w:type="dxa"/>
            <w:gridSpan w:val="2"/>
            <w:vAlign w:val="center"/>
          </w:tcPr>
          <w:p w14:paraId="50BB5383" w14:textId="2B88FF55" w:rsidR="00E91625" w:rsidRPr="005E33F7" w:rsidRDefault="00E91625" w:rsidP="003856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E33F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Ø </w:t>
            </w:r>
            <w:r w:rsidR="005E33F7" w:rsidRPr="004E5B96">
              <w:rPr>
                <w:rFonts w:asciiTheme="minorHAnsi" w:eastAsia="Adobe Gothic Std B" w:hAnsiTheme="minorHAnsi" w:cstheme="minorHAnsi"/>
                <w:noProof/>
                <w:highlight w:val="yellow"/>
                <w:lang w:val="en-US" w:eastAsia="de-AT"/>
              </w:rPr>
              <w:t>of all</w:t>
            </w:r>
            <w:r w:rsidRPr="004E5B96">
              <w:rPr>
                <w:rFonts w:asciiTheme="minorHAnsi" w:eastAsia="Adobe Gothic Std B" w:hAnsiTheme="minorHAnsi" w:cstheme="minorHAnsi"/>
                <w:noProof/>
                <w:highlight w:val="yellow"/>
                <w:lang w:val="en-US" w:eastAsia="de-AT"/>
              </w:rPr>
              <w:t xml:space="preserve"> SHARC </w:t>
            </w:r>
            <w:r w:rsidR="003856F6" w:rsidRPr="004E5B96">
              <w:rPr>
                <w:rFonts w:asciiTheme="minorHAnsi" w:eastAsia="Adobe Gothic Std B" w:hAnsiTheme="minorHAnsi" w:cstheme="minorHAnsi"/>
                <w:noProof/>
                <w:highlight w:val="yellow"/>
                <w:lang w:val="en-US" w:eastAsia="de-AT"/>
              </w:rPr>
              <w:t xml:space="preserve">Superbe </w:t>
            </w:r>
            <w:r w:rsidR="00553AE7" w:rsidRPr="004E5B96">
              <w:rPr>
                <w:rFonts w:asciiTheme="minorHAnsi" w:eastAsia="Adobe Gothic Std B" w:hAnsiTheme="minorHAnsi" w:cstheme="minorHAnsi"/>
                <w:noProof/>
                <w:highlight w:val="yellow"/>
                <w:lang w:val="en-US" w:eastAsia="de-AT"/>
              </w:rPr>
              <w:t>communit</w:t>
            </w:r>
            <w:r w:rsidR="003856F6" w:rsidRPr="004E5B96">
              <w:rPr>
                <w:rFonts w:asciiTheme="minorHAnsi" w:eastAsia="Adobe Gothic Std B" w:hAnsiTheme="minorHAnsi" w:cstheme="minorHAnsi"/>
                <w:noProof/>
                <w:highlight w:val="yellow"/>
                <w:lang w:val="en-US" w:eastAsia="de-AT"/>
              </w:rPr>
              <w:t>i</w:t>
            </w:r>
            <w:r w:rsidR="00553AE7" w:rsidRPr="004E5B96">
              <w:rPr>
                <w:rFonts w:asciiTheme="minorHAnsi" w:eastAsia="Adobe Gothic Std B" w:hAnsiTheme="minorHAnsi" w:cstheme="minorHAnsi"/>
                <w:noProof/>
                <w:highlight w:val="yellow"/>
                <w:lang w:val="en-US" w:eastAsia="de-AT"/>
              </w:rPr>
              <w:t>es</w:t>
            </w:r>
          </w:p>
        </w:tc>
        <w:tc>
          <w:tcPr>
            <w:tcW w:w="1739" w:type="dxa"/>
            <w:vAlign w:val="center"/>
          </w:tcPr>
          <w:p w14:paraId="3D7FB875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57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/80</w:t>
            </w:r>
          </w:p>
        </w:tc>
      </w:tr>
      <w:tr w:rsidR="00E91625" w:rsidRPr="00333659" w14:paraId="463DF266" w14:textId="77777777">
        <w:trPr>
          <w:trHeight w:val="744"/>
        </w:trPr>
        <w:tc>
          <w:tcPr>
            <w:tcW w:w="4236" w:type="dxa"/>
          </w:tcPr>
          <w:p w14:paraId="691A3738" w14:textId="77777777" w:rsidR="004E5B96" w:rsidRPr="004E5B96" w:rsidRDefault="004E5B96" w:rsidP="004E5B96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noProof/>
                <w:sz w:val="24"/>
                <w:lang w:val="it-IT" w:eastAsia="de-AT"/>
              </w:rPr>
            </w:pPr>
            <w:r w:rsidRPr="004E5B96">
              <w:rPr>
                <w:rFonts w:asciiTheme="minorHAnsi" w:eastAsia="Adobe Gothic Std B" w:hAnsiTheme="minorHAnsi" w:cstheme="minorHAnsi"/>
                <w:b/>
                <w:bCs/>
                <w:sz w:val="24"/>
                <w:lang w:val="it-IT"/>
              </w:rPr>
              <w:t>I principali punti di forza sono</w:t>
            </w:r>
            <w:r w:rsidRPr="004E5B96">
              <w:rPr>
                <w:rFonts w:asciiTheme="minorHAnsi" w:eastAsia="Adobe Gothic Std B" w:hAnsiTheme="minorHAnsi" w:cstheme="minorHAnsi"/>
                <w:b/>
                <w:bCs/>
                <w:noProof/>
                <w:sz w:val="24"/>
                <w:lang w:val="it-IT" w:eastAsia="de-AT"/>
              </w:rPr>
              <w:t>:</w:t>
            </w:r>
          </w:p>
          <w:p w14:paraId="12DF735D" w14:textId="77777777" w:rsidR="00BE6482" w:rsidRPr="00333659" w:rsidRDefault="00BE6482" w:rsidP="008B6042">
            <w:pPr>
              <w:pStyle w:val="Paragrafoelenco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4723" w:type="dxa"/>
            <w:gridSpan w:val="3"/>
          </w:tcPr>
          <w:p w14:paraId="71B594DC" w14:textId="77777777" w:rsidR="004E5B96" w:rsidRPr="004E5B96" w:rsidRDefault="004E5B96" w:rsidP="004E5B96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noProof/>
                <w:sz w:val="24"/>
                <w:lang w:val="it-IT" w:eastAsia="de-AT"/>
              </w:rPr>
            </w:pPr>
            <w:r w:rsidRPr="004E5B96">
              <w:rPr>
                <w:rFonts w:asciiTheme="minorHAnsi" w:eastAsia="Adobe Gothic Std B" w:hAnsiTheme="minorHAnsi" w:cstheme="minorHAnsi"/>
                <w:b/>
                <w:bCs/>
                <w:sz w:val="24"/>
                <w:lang w:val="it-IT"/>
              </w:rPr>
              <w:t>Le potenzialità di sviluppo sono</w:t>
            </w:r>
            <w:r w:rsidRPr="004E5B96">
              <w:rPr>
                <w:rFonts w:asciiTheme="minorHAnsi" w:eastAsia="Adobe Gothic Std B" w:hAnsiTheme="minorHAnsi" w:cstheme="minorHAnsi"/>
                <w:noProof/>
                <w:sz w:val="24"/>
                <w:lang w:val="it-IT" w:eastAsia="de-AT"/>
              </w:rPr>
              <w:t xml:space="preserve">: </w:t>
            </w:r>
          </w:p>
          <w:p w14:paraId="0202F357" w14:textId="77777777" w:rsidR="00E91625" w:rsidRPr="00333659" w:rsidRDefault="00E91625" w:rsidP="001A46BC">
            <w:pPr>
              <w:pStyle w:val="Paragrafoelenco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</w:tr>
    </w:tbl>
    <w:p w14:paraId="1BFB32C5" w14:textId="77777777" w:rsidR="00D52062" w:rsidRDefault="00D52062" w:rsidP="000F2A1F">
      <w:pPr>
        <w:rPr>
          <w:rFonts w:asciiTheme="minorHAnsi" w:hAnsiTheme="minorHAnsi" w:cstheme="minorHAnsi"/>
        </w:rPr>
      </w:pPr>
    </w:p>
    <w:p w14:paraId="518909D3" w14:textId="17C27751" w:rsidR="00E91625" w:rsidRDefault="00E91625" w:rsidP="000F2A1F">
      <w:pPr>
        <w:rPr>
          <w:rFonts w:asciiTheme="minorHAnsi" w:hAnsiTheme="minorHAnsi" w:cstheme="minorHAnsi"/>
        </w:rPr>
      </w:pPr>
      <w:r w:rsidRPr="00333659">
        <w:rPr>
          <w:rFonts w:asciiTheme="minorHAnsi" w:hAnsiTheme="minorHAnsi" w:cstheme="minorHAnsi"/>
        </w:rPr>
        <w:br w:type="page"/>
      </w:r>
    </w:p>
    <w:p w14:paraId="1A68113B" w14:textId="77777777" w:rsidR="00D52062" w:rsidRPr="00333659" w:rsidRDefault="00D52062" w:rsidP="000F2A1F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4236"/>
        <w:gridCol w:w="1421"/>
        <w:gridCol w:w="1563"/>
        <w:gridCol w:w="1739"/>
      </w:tblGrid>
      <w:tr w:rsidR="00E91625" w:rsidRPr="00333659" w14:paraId="13E48832" w14:textId="77777777">
        <w:trPr>
          <w:trHeight w:val="360"/>
        </w:trPr>
        <w:tc>
          <w:tcPr>
            <w:tcW w:w="5657" w:type="dxa"/>
            <w:gridSpan w:val="2"/>
            <w:shd w:val="clear" w:color="auto" w:fill="00A096"/>
          </w:tcPr>
          <w:p w14:paraId="114ABB2C" w14:textId="0BDB1389" w:rsidR="00E91625" w:rsidRPr="00333659" w:rsidRDefault="001A511F" w:rsidP="0081205B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Patrimonio Immobiliare</w:t>
            </w:r>
          </w:p>
        </w:tc>
        <w:tc>
          <w:tcPr>
            <w:tcW w:w="3302" w:type="dxa"/>
            <w:gridSpan w:val="2"/>
            <w:shd w:val="clear" w:color="auto" w:fill="00A096"/>
          </w:tcPr>
          <w:p w14:paraId="7AFB4073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553AE7" w14:paraId="2484A456" w14:textId="77777777">
        <w:trPr>
          <w:trHeight w:val="718"/>
        </w:trPr>
        <w:tc>
          <w:tcPr>
            <w:tcW w:w="8959" w:type="dxa"/>
            <w:gridSpan w:val="4"/>
          </w:tcPr>
          <w:p w14:paraId="5EE5EEBC" w14:textId="77777777" w:rsidR="001A511F" w:rsidRPr="00553AE7" w:rsidRDefault="001A511F" w:rsidP="001A511F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Breve descrizione e risultato riassuntivo</w:t>
            </w:r>
          </w:p>
          <w:p w14:paraId="41E25FDE" w14:textId="77777777" w:rsidR="00E91625" w:rsidRPr="00553AE7" w:rsidRDefault="00E91625" w:rsidP="003F03F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33659" w14:paraId="38E758DD" w14:textId="77777777">
        <w:trPr>
          <w:trHeight w:val="360"/>
        </w:trPr>
        <w:tc>
          <w:tcPr>
            <w:tcW w:w="8959" w:type="dxa"/>
            <w:gridSpan w:val="4"/>
            <w:shd w:val="clear" w:color="auto" w:fill="00A096"/>
          </w:tcPr>
          <w:p w14:paraId="0FA1452C" w14:textId="48B026CC" w:rsidR="00E91625" w:rsidRPr="00333659" w:rsidRDefault="001A511F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Risultato parziale</w:t>
            </w:r>
          </w:p>
        </w:tc>
      </w:tr>
      <w:tr w:rsidR="00E91625" w:rsidRPr="00333659" w14:paraId="4701E352" w14:textId="77777777" w:rsidTr="00A0333B">
        <w:trPr>
          <w:trHeight w:val="669"/>
        </w:trPr>
        <w:tc>
          <w:tcPr>
            <w:tcW w:w="4236" w:type="dxa"/>
            <w:vMerge w:val="restart"/>
            <w:tcMar>
              <w:top w:w="113" w:type="dxa"/>
              <w:left w:w="113" w:type="dxa"/>
              <w:bottom w:w="0" w:type="dxa"/>
              <w:right w:w="0" w:type="dxa"/>
            </w:tcMar>
            <w:vAlign w:val="center"/>
          </w:tcPr>
          <w:p w14:paraId="1E48F2C0" w14:textId="77777777" w:rsidR="00E91625" w:rsidRPr="00333659" w:rsidRDefault="00884BBC" w:rsidP="00884BBC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 w:rsidRPr="00333659">
              <w:rPr>
                <w:rFonts w:asciiTheme="minorHAnsi" w:hAnsiTheme="minorHAnsi" w:cstheme="minorHAnsi"/>
                <w:noProof/>
                <w:lang w:eastAsia="de-AT"/>
              </w:rPr>
              <w:drawing>
                <wp:inline distT="0" distB="0" distL="0" distR="0" wp14:anchorId="1550932F" wp14:editId="4F2B337C">
                  <wp:extent cx="1029600" cy="936000"/>
                  <wp:effectExtent l="0" t="0" r="0" b="0"/>
                  <wp:docPr id="22" name="Grafi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gramm Bebauung 50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6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4" w:type="dxa"/>
            <w:gridSpan w:val="2"/>
            <w:vAlign w:val="center"/>
          </w:tcPr>
          <w:p w14:paraId="6F9568C5" w14:textId="2965ED4A" w:rsidR="00E91625" w:rsidRPr="00333659" w:rsidRDefault="00101D3C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N</w:t>
            </w:r>
            <w:r w:rsidR="001A511F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ome del Comune</w:t>
            </w:r>
          </w:p>
        </w:tc>
        <w:tc>
          <w:tcPr>
            <w:tcW w:w="1739" w:type="dxa"/>
            <w:vAlign w:val="center"/>
          </w:tcPr>
          <w:p w14:paraId="51E1302C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98/180</w:t>
            </w:r>
          </w:p>
        </w:tc>
      </w:tr>
      <w:tr w:rsidR="00E91625" w:rsidRPr="00333659" w14:paraId="4B2A6457" w14:textId="77777777" w:rsidTr="00A0333B">
        <w:trPr>
          <w:trHeight w:val="669"/>
        </w:trPr>
        <w:tc>
          <w:tcPr>
            <w:tcW w:w="4236" w:type="dxa"/>
            <w:vMerge/>
          </w:tcPr>
          <w:p w14:paraId="2E7AAABD" w14:textId="77777777" w:rsidR="00E91625" w:rsidRPr="00333659" w:rsidRDefault="00E91625" w:rsidP="003F03F6">
            <w:pPr>
              <w:spacing w:after="0" w:line="360" w:lineRule="auto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</w:p>
        </w:tc>
        <w:tc>
          <w:tcPr>
            <w:tcW w:w="2984" w:type="dxa"/>
            <w:gridSpan w:val="2"/>
            <w:vAlign w:val="center"/>
          </w:tcPr>
          <w:p w14:paraId="32F4E85B" w14:textId="19F4774F" w:rsidR="00E91625" w:rsidRPr="00553AE7" w:rsidRDefault="00E91625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Ø </w:t>
            </w:r>
            <w:r w:rsidR="00553AE7"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of all</w:t>
            </w: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SHARC </w:t>
            </w:r>
            <w:r w:rsid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Superbe</w:t>
            </w:r>
            <w:r w:rsid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communities</w:t>
            </w:r>
          </w:p>
        </w:tc>
        <w:tc>
          <w:tcPr>
            <w:tcW w:w="1739" w:type="dxa"/>
            <w:vAlign w:val="center"/>
          </w:tcPr>
          <w:p w14:paraId="7882C0C6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58</w:t>
            </w:r>
            <w:r w:rsidR="00C457DD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/18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0</w:t>
            </w:r>
          </w:p>
        </w:tc>
      </w:tr>
      <w:tr w:rsidR="00E91625" w:rsidRPr="00333659" w14:paraId="593CB194" w14:textId="77777777">
        <w:trPr>
          <w:trHeight w:val="744"/>
        </w:trPr>
        <w:tc>
          <w:tcPr>
            <w:tcW w:w="4236" w:type="dxa"/>
          </w:tcPr>
          <w:p w14:paraId="72A6C932" w14:textId="77777777" w:rsidR="001A511F" w:rsidRPr="00333659" w:rsidRDefault="001A511F" w:rsidP="001A511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I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principali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punti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di forza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sono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</w:p>
          <w:p w14:paraId="36BE68D0" w14:textId="77777777" w:rsidR="000A66DD" w:rsidRPr="00333659" w:rsidRDefault="000A66DD" w:rsidP="00F80303">
            <w:pPr>
              <w:pStyle w:val="Paragrafoelenco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4723" w:type="dxa"/>
            <w:gridSpan w:val="3"/>
          </w:tcPr>
          <w:p w14:paraId="66E38FAB" w14:textId="77777777" w:rsidR="001A511F" w:rsidRPr="00333659" w:rsidRDefault="001A511F" w:rsidP="001A511F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Le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potenzialità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di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sviluppo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sono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: </w:t>
            </w:r>
          </w:p>
          <w:p w14:paraId="26AD1649" w14:textId="77777777" w:rsidR="006C684D" w:rsidRPr="00333659" w:rsidRDefault="006C684D" w:rsidP="00F64C4E">
            <w:pPr>
              <w:pStyle w:val="Paragrafoelenco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</w:rPr>
            </w:pPr>
          </w:p>
        </w:tc>
      </w:tr>
    </w:tbl>
    <w:p w14:paraId="5CD05D07" w14:textId="77777777" w:rsidR="00D52062" w:rsidRDefault="00D52062" w:rsidP="007A3C2A">
      <w:pPr>
        <w:pBdr>
          <w:between w:val="single" w:sz="4" w:space="1" w:color="A6A6A6"/>
        </w:pBdr>
        <w:rPr>
          <w:rFonts w:asciiTheme="minorHAnsi" w:hAnsiTheme="minorHAnsi" w:cstheme="minorHAnsi"/>
          <w:sz w:val="24"/>
          <w:szCs w:val="24"/>
        </w:rPr>
      </w:pPr>
    </w:p>
    <w:p w14:paraId="08756A6A" w14:textId="1F500B5B" w:rsidR="00E91625" w:rsidRDefault="00E91625" w:rsidP="007A3C2A">
      <w:pPr>
        <w:pBdr>
          <w:between w:val="single" w:sz="4" w:space="1" w:color="A6A6A6"/>
        </w:pBdr>
        <w:rPr>
          <w:rFonts w:asciiTheme="minorHAnsi" w:hAnsiTheme="minorHAnsi" w:cstheme="minorHAnsi"/>
          <w:sz w:val="24"/>
          <w:szCs w:val="24"/>
        </w:rPr>
      </w:pPr>
      <w:r w:rsidRPr="00333659">
        <w:rPr>
          <w:rFonts w:asciiTheme="minorHAnsi" w:hAnsiTheme="minorHAnsi" w:cstheme="minorHAnsi"/>
          <w:sz w:val="24"/>
          <w:szCs w:val="24"/>
        </w:rPr>
        <w:br w:type="page"/>
      </w:r>
    </w:p>
    <w:p w14:paraId="5836B59A" w14:textId="77777777" w:rsidR="00D52062" w:rsidRPr="00333659" w:rsidRDefault="00D52062" w:rsidP="007A3C2A">
      <w:pPr>
        <w:pBdr>
          <w:between w:val="single" w:sz="4" w:space="1" w:color="A6A6A6"/>
        </w:pBdr>
        <w:rPr>
          <w:rFonts w:asciiTheme="minorHAnsi" w:hAnsiTheme="minorHAnsi" w:cstheme="minorHAnsi"/>
          <w:sz w:val="24"/>
          <w:szCs w:val="24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2441"/>
        <w:gridCol w:w="1795"/>
        <w:gridCol w:w="2984"/>
        <w:gridCol w:w="1739"/>
      </w:tblGrid>
      <w:tr w:rsidR="00E91625" w:rsidRPr="00333659" w14:paraId="6A1125A1" w14:textId="77777777" w:rsidTr="007D1205">
        <w:trPr>
          <w:trHeight w:val="360"/>
        </w:trPr>
        <w:tc>
          <w:tcPr>
            <w:tcW w:w="2441" w:type="dxa"/>
            <w:shd w:val="clear" w:color="auto" w:fill="42A62A"/>
          </w:tcPr>
          <w:p w14:paraId="1B800A59" w14:textId="32DF2F53" w:rsidR="00E91625" w:rsidRPr="00333659" w:rsidRDefault="00CD0F26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Ecolog</w:t>
            </w:r>
            <w:r w:rsidR="00831E0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ia</w:t>
            </w:r>
          </w:p>
        </w:tc>
        <w:tc>
          <w:tcPr>
            <w:tcW w:w="6518" w:type="dxa"/>
            <w:gridSpan w:val="3"/>
            <w:shd w:val="clear" w:color="auto" w:fill="42A62A"/>
          </w:tcPr>
          <w:p w14:paraId="1A19C7C2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C74946" w14:paraId="3523A855" w14:textId="77777777">
        <w:trPr>
          <w:trHeight w:val="718"/>
        </w:trPr>
        <w:tc>
          <w:tcPr>
            <w:tcW w:w="8959" w:type="dxa"/>
            <w:gridSpan w:val="4"/>
          </w:tcPr>
          <w:p w14:paraId="639F4A94" w14:textId="77777777" w:rsidR="00831E09" w:rsidRPr="00C74946" w:rsidRDefault="00831E09" w:rsidP="00831E09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Breve descrizione e risultato riassuntivo</w:t>
            </w:r>
          </w:p>
          <w:p w14:paraId="04B52A47" w14:textId="77777777" w:rsidR="00E91625" w:rsidRPr="00C74946" w:rsidRDefault="00E91625" w:rsidP="003F03F6">
            <w:pPr>
              <w:spacing w:after="0" w:line="360" w:lineRule="auto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33659" w14:paraId="1FB3F913" w14:textId="77777777" w:rsidTr="007D1205">
        <w:trPr>
          <w:trHeight w:val="360"/>
        </w:trPr>
        <w:tc>
          <w:tcPr>
            <w:tcW w:w="8959" w:type="dxa"/>
            <w:gridSpan w:val="4"/>
            <w:shd w:val="clear" w:color="auto" w:fill="42A62A"/>
          </w:tcPr>
          <w:p w14:paraId="33FD83BF" w14:textId="0A0640CE" w:rsidR="00E91625" w:rsidRPr="00333659" w:rsidRDefault="00831E09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Risultato parziale</w:t>
            </w:r>
          </w:p>
        </w:tc>
      </w:tr>
      <w:tr w:rsidR="00E91625" w:rsidRPr="00333659" w14:paraId="08F8EF09" w14:textId="77777777" w:rsidTr="00A0333B">
        <w:trPr>
          <w:trHeight w:val="618"/>
        </w:trPr>
        <w:tc>
          <w:tcPr>
            <w:tcW w:w="4236" w:type="dxa"/>
            <w:gridSpan w:val="2"/>
            <w:vMerge w:val="restart"/>
            <w:vAlign w:val="center"/>
          </w:tcPr>
          <w:p w14:paraId="56671AB4" w14:textId="77777777" w:rsidR="00E91625" w:rsidRPr="00333659" w:rsidRDefault="00884BBC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hAnsiTheme="minorHAnsi" w:cstheme="minorHAnsi"/>
                <w:noProof/>
                <w:lang w:eastAsia="de-AT"/>
              </w:rPr>
              <w:drawing>
                <wp:inline distT="0" distB="0" distL="0" distR="0" wp14:anchorId="47630BD7" wp14:editId="3DCA113F">
                  <wp:extent cx="1029600" cy="936000"/>
                  <wp:effectExtent l="0" t="0" r="0" b="0"/>
                  <wp:docPr id="24" name="Grafik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gramm Ökologie 80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6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4" w:type="dxa"/>
            <w:vAlign w:val="center"/>
          </w:tcPr>
          <w:p w14:paraId="4C784C33" w14:textId="567FB69E" w:rsidR="00E91625" w:rsidRPr="00333659" w:rsidRDefault="00101D3C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N</w:t>
            </w:r>
            <w:r w:rsidR="00831E0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ome del Comune </w:t>
            </w:r>
          </w:p>
        </w:tc>
        <w:tc>
          <w:tcPr>
            <w:tcW w:w="1739" w:type="dxa"/>
            <w:vAlign w:val="center"/>
          </w:tcPr>
          <w:p w14:paraId="3E100E14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70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/90 </w:t>
            </w:r>
          </w:p>
        </w:tc>
      </w:tr>
      <w:tr w:rsidR="00E91625" w:rsidRPr="00333659" w14:paraId="0E028960" w14:textId="77777777" w:rsidTr="00A0333B">
        <w:trPr>
          <w:trHeight w:val="619"/>
        </w:trPr>
        <w:tc>
          <w:tcPr>
            <w:tcW w:w="4236" w:type="dxa"/>
            <w:gridSpan w:val="2"/>
            <w:vMerge/>
          </w:tcPr>
          <w:p w14:paraId="50F6D09C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sz w:val="28"/>
                <w:szCs w:val="28"/>
                <w:lang w:eastAsia="de-AT"/>
              </w:rPr>
            </w:pPr>
          </w:p>
        </w:tc>
        <w:tc>
          <w:tcPr>
            <w:tcW w:w="2984" w:type="dxa"/>
            <w:vAlign w:val="center"/>
          </w:tcPr>
          <w:p w14:paraId="27ADCE2F" w14:textId="64D63C6C" w:rsidR="00E91625" w:rsidRPr="00553AE7" w:rsidRDefault="00E91625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Ø </w:t>
            </w:r>
            <w:r w:rsidR="00553AE7"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of all</w:t>
            </w: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SHARC </w:t>
            </w:r>
            <w:r w:rsid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Superbe</w:t>
            </w:r>
            <w:r w:rsid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communities</w:t>
            </w:r>
          </w:p>
        </w:tc>
        <w:tc>
          <w:tcPr>
            <w:tcW w:w="1739" w:type="dxa"/>
            <w:vAlign w:val="center"/>
          </w:tcPr>
          <w:p w14:paraId="51CBAEED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37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/90</w:t>
            </w:r>
          </w:p>
        </w:tc>
      </w:tr>
      <w:tr w:rsidR="00E91625" w:rsidRPr="00333659" w14:paraId="57305088" w14:textId="77777777">
        <w:trPr>
          <w:trHeight w:val="744"/>
        </w:trPr>
        <w:tc>
          <w:tcPr>
            <w:tcW w:w="4236" w:type="dxa"/>
            <w:gridSpan w:val="2"/>
          </w:tcPr>
          <w:p w14:paraId="78AEEBE7" w14:textId="77777777" w:rsidR="00831E09" w:rsidRPr="00333659" w:rsidRDefault="00831E09" w:rsidP="00831E0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I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principali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punti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di forza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sono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</w:p>
          <w:p w14:paraId="105A91BB" w14:textId="77777777" w:rsidR="00F80303" w:rsidRPr="00333659" w:rsidRDefault="00F80303" w:rsidP="00126D1A">
            <w:pPr>
              <w:pStyle w:val="Paragrafoelenco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4723" w:type="dxa"/>
            <w:gridSpan w:val="2"/>
          </w:tcPr>
          <w:p w14:paraId="4847F132" w14:textId="77777777" w:rsidR="00831E09" w:rsidRPr="00333659" w:rsidRDefault="00831E09" w:rsidP="00831E0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Le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potenzialità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di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sviluppo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sono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: </w:t>
            </w:r>
          </w:p>
          <w:p w14:paraId="695E069B" w14:textId="77777777" w:rsidR="00E91625" w:rsidRPr="00333659" w:rsidRDefault="00E91625" w:rsidP="00126D1A">
            <w:pPr>
              <w:pStyle w:val="Paragrafoelenco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</w:rPr>
            </w:pPr>
          </w:p>
        </w:tc>
      </w:tr>
    </w:tbl>
    <w:p w14:paraId="6632EFA1" w14:textId="77777777" w:rsidR="00D52062" w:rsidRDefault="00D52062">
      <w:pPr>
        <w:rPr>
          <w:rFonts w:asciiTheme="minorHAnsi" w:hAnsiTheme="minorHAnsi" w:cstheme="minorHAnsi"/>
        </w:rPr>
      </w:pPr>
    </w:p>
    <w:p w14:paraId="38B7F5B8" w14:textId="6165C87B" w:rsidR="00E91625" w:rsidRDefault="00E91625">
      <w:pPr>
        <w:rPr>
          <w:rFonts w:asciiTheme="minorHAnsi" w:hAnsiTheme="minorHAnsi" w:cstheme="minorHAnsi"/>
        </w:rPr>
      </w:pPr>
      <w:r w:rsidRPr="00333659">
        <w:rPr>
          <w:rFonts w:asciiTheme="minorHAnsi" w:hAnsiTheme="minorHAnsi" w:cstheme="minorHAnsi"/>
        </w:rPr>
        <w:br w:type="page"/>
      </w:r>
    </w:p>
    <w:p w14:paraId="18C9008F" w14:textId="77777777" w:rsidR="00D52062" w:rsidRPr="00333659" w:rsidRDefault="00D52062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4236"/>
        <w:gridCol w:w="1421"/>
        <w:gridCol w:w="1563"/>
        <w:gridCol w:w="1739"/>
      </w:tblGrid>
      <w:tr w:rsidR="00E91625" w:rsidRPr="00333659" w14:paraId="5C69B21C" w14:textId="77777777">
        <w:trPr>
          <w:trHeight w:val="360"/>
        </w:trPr>
        <w:tc>
          <w:tcPr>
            <w:tcW w:w="5657" w:type="dxa"/>
            <w:gridSpan w:val="2"/>
            <w:shd w:val="clear" w:color="auto" w:fill="93117E"/>
          </w:tcPr>
          <w:p w14:paraId="045A5D5A" w14:textId="6ECB3E14" w:rsidR="00E91625" w:rsidRPr="00333659" w:rsidRDefault="00CD0F26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Mobili</w:t>
            </w:r>
            <w:r w:rsidR="00831E0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tà</w:t>
            </w:r>
          </w:p>
        </w:tc>
        <w:tc>
          <w:tcPr>
            <w:tcW w:w="3302" w:type="dxa"/>
            <w:gridSpan w:val="2"/>
            <w:shd w:val="clear" w:color="auto" w:fill="93117E"/>
          </w:tcPr>
          <w:p w14:paraId="19BC0071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553AE7" w14:paraId="227D0A6A" w14:textId="77777777">
        <w:trPr>
          <w:trHeight w:val="718"/>
        </w:trPr>
        <w:tc>
          <w:tcPr>
            <w:tcW w:w="8959" w:type="dxa"/>
            <w:gridSpan w:val="4"/>
          </w:tcPr>
          <w:p w14:paraId="654EA8E7" w14:textId="77777777" w:rsidR="00831E09" w:rsidRPr="00553AE7" w:rsidRDefault="00831E09" w:rsidP="00831E09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Breve descrizione e risultato riassuntivo</w:t>
            </w:r>
          </w:p>
          <w:p w14:paraId="60B1DD20" w14:textId="77777777" w:rsidR="00E91625" w:rsidRPr="00553AE7" w:rsidRDefault="00E91625" w:rsidP="003F03F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33659" w14:paraId="105AEC87" w14:textId="77777777">
        <w:trPr>
          <w:trHeight w:val="360"/>
        </w:trPr>
        <w:tc>
          <w:tcPr>
            <w:tcW w:w="8959" w:type="dxa"/>
            <w:gridSpan w:val="4"/>
            <w:shd w:val="clear" w:color="auto" w:fill="93117E"/>
          </w:tcPr>
          <w:p w14:paraId="32054CAA" w14:textId="30F300D2" w:rsidR="00E91625" w:rsidRPr="00333659" w:rsidRDefault="00831E09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Risultato parziale</w:t>
            </w:r>
          </w:p>
        </w:tc>
      </w:tr>
      <w:tr w:rsidR="00E91625" w:rsidRPr="00333659" w14:paraId="18D5FB7B" w14:textId="77777777" w:rsidTr="00A0333B">
        <w:trPr>
          <w:trHeight w:val="684"/>
        </w:trPr>
        <w:tc>
          <w:tcPr>
            <w:tcW w:w="4236" w:type="dxa"/>
            <w:vMerge w:val="restart"/>
            <w:vAlign w:val="center"/>
          </w:tcPr>
          <w:p w14:paraId="0B30B78F" w14:textId="77777777" w:rsidR="00E91625" w:rsidRPr="00333659" w:rsidRDefault="00884BBC" w:rsidP="00884BBC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hAnsiTheme="minorHAnsi" w:cstheme="minorHAnsi"/>
                <w:noProof/>
                <w:lang w:eastAsia="de-AT"/>
              </w:rPr>
              <w:drawing>
                <wp:inline distT="0" distB="0" distL="0" distR="0" wp14:anchorId="0C046512" wp14:editId="1FA62C72">
                  <wp:extent cx="1029600" cy="936000"/>
                  <wp:effectExtent l="0" t="0" r="0" b="0"/>
                  <wp:docPr id="26" name="Grafi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gramm Mobilität 100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6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4" w:type="dxa"/>
            <w:gridSpan w:val="2"/>
            <w:vAlign w:val="center"/>
          </w:tcPr>
          <w:p w14:paraId="66FEAB7C" w14:textId="65078B72" w:rsidR="00E91625" w:rsidRPr="00333659" w:rsidRDefault="00101D3C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N</w:t>
            </w:r>
            <w:r w:rsidR="00831E0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ome del Comune</w:t>
            </w:r>
          </w:p>
        </w:tc>
        <w:tc>
          <w:tcPr>
            <w:tcW w:w="1739" w:type="dxa"/>
            <w:vAlign w:val="center"/>
          </w:tcPr>
          <w:p w14:paraId="53059946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119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/120 </w:t>
            </w:r>
          </w:p>
        </w:tc>
      </w:tr>
      <w:tr w:rsidR="00E91625" w:rsidRPr="00333659" w14:paraId="5DB4BDEF" w14:textId="77777777" w:rsidTr="00A0333B">
        <w:trPr>
          <w:trHeight w:val="685"/>
        </w:trPr>
        <w:tc>
          <w:tcPr>
            <w:tcW w:w="4236" w:type="dxa"/>
            <w:vMerge/>
          </w:tcPr>
          <w:p w14:paraId="641D6A7C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2984" w:type="dxa"/>
            <w:gridSpan w:val="2"/>
            <w:vAlign w:val="center"/>
          </w:tcPr>
          <w:p w14:paraId="578AF7DA" w14:textId="3A0E9C74" w:rsidR="00E91625" w:rsidRPr="00CD0F26" w:rsidRDefault="00CD0F26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Ø of all SHARC </w:t>
            </w:r>
            <w:r w:rsid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Supberbe</w:t>
            </w: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communities</w:t>
            </w:r>
          </w:p>
        </w:tc>
        <w:tc>
          <w:tcPr>
            <w:tcW w:w="1739" w:type="dxa"/>
            <w:vAlign w:val="center"/>
          </w:tcPr>
          <w:p w14:paraId="09535A1D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74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/120</w:t>
            </w:r>
          </w:p>
        </w:tc>
      </w:tr>
      <w:tr w:rsidR="00E91625" w:rsidRPr="00333659" w14:paraId="79DDCEDF" w14:textId="77777777">
        <w:trPr>
          <w:trHeight w:val="744"/>
        </w:trPr>
        <w:tc>
          <w:tcPr>
            <w:tcW w:w="4236" w:type="dxa"/>
          </w:tcPr>
          <w:p w14:paraId="79708EFF" w14:textId="77777777" w:rsidR="00831E09" w:rsidRPr="00333659" w:rsidRDefault="00831E09" w:rsidP="00831E0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I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principali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punti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di forza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sono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</w:p>
          <w:p w14:paraId="3DFC8A57" w14:textId="77777777" w:rsidR="00E91625" w:rsidRPr="00333659" w:rsidRDefault="00E91625" w:rsidP="00AF1250">
            <w:pPr>
              <w:pStyle w:val="Paragrafoelenco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</w:rPr>
            </w:pPr>
          </w:p>
        </w:tc>
        <w:tc>
          <w:tcPr>
            <w:tcW w:w="4723" w:type="dxa"/>
            <w:gridSpan w:val="3"/>
          </w:tcPr>
          <w:p w14:paraId="490F435F" w14:textId="77777777" w:rsidR="00831E09" w:rsidRPr="00333659" w:rsidRDefault="00831E09" w:rsidP="00831E0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Le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potenzialità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di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sviluppo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sono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: </w:t>
            </w:r>
          </w:p>
          <w:p w14:paraId="5C95CCC7" w14:textId="77777777" w:rsidR="00AF1250" w:rsidRPr="00333659" w:rsidRDefault="00AF1250" w:rsidP="008B6042">
            <w:pPr>
              <w:pStyle w:val="Paragrafoelenco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</w:tr>
    </w:tbl>
    <w:p w14:paraId="6D7B8DE1" w14:textId="77777777" w:rsidR="00D52062" w:rsidRDefault="00D52062">
      <w:pPr>
        <w:rPr>
          <w:rFonts w:asciiTheme="minorHAnsi" w:hAnsiTheme="minorHAnsi" w:cstheme="minorHAnsi"/>
        </w:rPr>
      </w:pPr>
    </w:p>
    <w:p w14:paraId="01D703BC" w14:textId="68204A84" w:rsidR="00E91625" w:rsidRDefault="00E91625">
      <w:pPr>
        <w:rPr>
          <w:rFonts w:asciiTheme="minorHAnsi" w:hAnsiTheme="minorHAnsi" w:cstheme="minorHAnsi"/>
        </w:rPr>
      </w:pPr>
      <w:r w:rsidRPr="00333659">
        <w:rPr>
          <w:rFonts w:asciiTheme="minorHAnsi" w:hAnsiTheme="minorHAnsi" w:cstheme="minorHAnsi"/>
        </w:rPr>
        <w:br w:type="page"/>
      </w:r>
    </w:p>
    <w:p w14:paraId="39D79B9F" w14:textId="77777777" w:rsidR="00D52062" w:rsidRPr="00333659" w:rsidRDefault="00D52062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64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2441"/>
        <w:gridCol w:w="1795"/>
        <w:gridCol w:w="2984"/>
        <w:gridCol w:w="1739"/>
      </w:tblGrid>
      <w:tr w:rsidR="00E91625" w:rsidRPr="00333659" w14:paraId="2BB6D111" w14:textId="77777777">
        <w:trPr>
          <w:trHeight w:val="360"/>
        </w:trPr>
        <w:tc>
          <w:tcPr>
            <w:tcW w:w="2441" w:type="dxa"/>
            <w:shd w:val="clear" w:color="auto" w:fill="DA0032"/>
          </w:tcPr>
          <w:p w14:paraId="30B6E684" w14:textId="69BAA3C8" w:rsidR="00E91625" w:rsidRPr="00333659" w:rsidRDefault="00CD0F26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808080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Energ</w:t>
            </w:r>
            <w:r w:rsidR="00831E0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ia</w:t>
            </w:r>
          </w:p>
        </w:tc>
        <w:tc>
          <w:tcPr>
            <w:tcW w:w="6518" w:type="dxa"/>
            <w:gridSpan w:val="3"/>
            <w:shd w:val="clear" w:color="auto" w:fill="DA0032"/>
          </w:tcPr>
          <w:p w14:paraId="73B617AA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C74946" w14:paraId="58A7B3C0" w14:textId="77777777">
        <w:trPr>
          <w:trHeight w:val="718"/>
        </w:trPr>
        <w:tc>
          <w:tcPr>
            <w:tcW w:w="8959" w:type="dxa"/>
            <w:gridSpan w:val="4"/>
          </w:tcPr>
          <w:p w14:paraId="6AA567AF" w14:textId="77777777" w:rsidR="00831E09" w:rsidRPr="00C74946" w:rsidRDefault="00831E09" w:rsidP="00831E09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Breve descrizione e risultato riassuntivo</w:t>
            </w:r>
          </w:p>
          <w:p w14:paraId="6EDABD93" w14:textId="77777777" w:rsidR="00E91625" w:rsidRPr="00C74946" w:rsidRDefault="00E91625" w:rsidP="003F03F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33659" w14:paraId="2115E4DB" w14:textId="77777777">
        <w:trPr>
          <w:trHeight w:val="360"/>
        </w:trPr>
        <w:tc>
          <w:tcPr>
            <w:tcW w:w="8959" w:type="dxa"/>
            <w:gridSpan w:val="4"/>
            <w:shd w:val="clear" w:color="auto" w:fill="DA0032"/>
          </w:tcPr>
          <w:p w14:paraId="34A7B6A0" w14:textId="077A2DF6" w:rsidR="00E91625" w:rsidRPr="00333659" w:rsidRDefault="00831E09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Risultato parziale</w:t>
            </w:r>
          </w:p>
        </w:tc>
      </w:tr>
      <w:tr w:rsidR="00E91625" w:rsidRPr="00333659" w14:paraId="520600DA" w14:textId="77777777" w:rsidTr="00A0333B">
        <w:trPr>
          <w:trHeight w:val="647"/>
        </w:trPr>
        <w:tc>
          <w:tcPr>
            <w:tcW w:w="4236" w:type="dxa"/>
            <w:gridSpan w:val="2"/>
            <w:vMerge w:val="restart"/>
            <w:vAlign w:val="center"/>
          </w:tcPr>
          <w:p w14:paraId="5FF95908" w14:textId="77777777" w:rsidR="00E91625" w:rsidRPr="00333659" w:rsidRDefault="00884BBC" w:rsidP="00884BBC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 w:rsidRPr="00333659">
              <w:rPr>
                <w:rFonts w:asciiTheme="minorHAnsi" w:hAnsiTheme="minorHAnsi" w:cstheme="minorHAnsi"/>
                <w:noProof/>
                <w:lang w:eastAsia="de-AT"/>
              </w:rPr>
              <w:drawing>
                <wp:inline distT="0" distB="0" distL="0" distR="0" wp14:anchorId="4503E123" wp14:editId="40E0DFBF">
                  <wp:extent cx="1029600" cy="936000"/>
                  <wp:effectExtent l="0" t="0" r="0" b="0"/>
                  <wp:docPr id="25" name="Grafi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gramm Energie 70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6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4" w:type="dxa"/>
            <w:vAlign w:val="center"/>
          </w:tcPr>
          <w:p w14:paraId="7BD97FF0" w14:textId="5C9FB7BE" w:rsidR="00E91625" w:rsidRPr="00333659" w:rsidRDefault="00101D3C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N</w:t>
            </w:r>
            <w:r w:rsidR="00831E0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ome del Comune</w:t>
            </w:r>
          </w:p>
        </w:tc>
        <w:tc>
          <w:tcPr>
            <w:tcW w:w="1739" w:type="dxa"/>
            <w:vAlign w:val="center"/>
          </w:tcPr>
          <w:p w14:paraId="620E19F0" w14:textId="77777777" w:rsidR="00E91625" w:rsidRPr="00333659" w:rsidRDefault="007F21F7" w:rsidP="00036CF8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15</w:t>
            </w:r>
            <w:r w:rsidR="00036CF8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5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/240 </w:t>
            </w:r>
          </w:p>
        </w:tc>
      </w:tr>
      <w:tr w:rsidR="00E91625" w:rsidRPr="00333659" w14:paraId="27FF1984" w14:textId="77777777" w:rsidTr="00A0333B">
        <w:trPr>
          <w:trHeight w:val="647"/>
        </w:trPr>
        <w:tc>
          <w:tcPr>
            <w:tcW w:w="4236" w:type="dxa"/>
            <w:gridSpan w:val="2"/>
            <w:vMerge/>
          </w:tcPr>
          <w:p w14:paraId="4B5B7DEA" w14:textId="77777777" w:rsidR="00E91625" w:rsidRPr="00333659" w:rsidRDefault="00E91625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2984" w:type="dxa"/>
            <w:vAlign w:val="center"/>
          </w:tcPr>
          <w:p w14:paraId="0FFA683B" w14:textId="3CA22AFA" w:rsidR="00E91625" w:rsidRPr="00CD0F26" w:rsidRDefault="00CD0F26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Ø of all SHARC </w:t>
            </w:r>
            <w:r w:rsid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Superbe</w:t>
            </w: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communities</w:t>
            </w:r>
          </w:p>
        </w:tc>
        <w:tc>
          <w:tcPr>
            <w:tcW w:w="1739" w:type="dxa"/>
            <w:vAlign w:val="center"/>
          </w:tcPr>
          <w:p w14:paraId="147D5A55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123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/240</w:t>
            </w:r>
          </w:p>
        </w:tc>
      </w:tr>
      <w:tr w:rsidR="00E91625" w:rsidRPr="00333659" w14:paraId="5939FC70" w14:textId="77777777">
        <w:trPr>
          <w:trHeight w:val="744"/>
        </w:trPr>
        <w:tc>
          <w:tcPr>
            <w:tcW w:w="4236" w:type="dxa"/>
            <w:gridSpan w:val="2"/>
          </w:tcPr>
          <w:p w14:paraId="451CDBBD" w14:textId="77777777" w:rsidR="00831E09" w:rsidRPr="00333659" w:rsidRDefault="00831E09" w:rsidP="00831E0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I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principali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punti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di forza </w:t>
            </w:r>
            <w:proofErr w:type="spellStart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sono</w:t>
            </w:r>
            <w:proofErr w:type="spellEnd"/>
            <w:r w:rsidRPr="005E33F7"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</w:p>
          <w:p w14:paraId="2DF3E63A" w14:textId="77777777" w:rsidR="00DC4328" w:rsidRPr="00333659" w:rsidRDefault="00DC4328" w:rsidP="000E08DD">
            <w:pPr>
              <w:pStyle w:val="Paragrafoelenco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4723" w:type="dxa"/>
            <w:gridSpan w:val="2"/>
          </w:tcPr>
          <w:p w14:paraId="16691274" w14:textId="77777777" w:rsidR="00831E09" w:rsidRPr="00333659" w:rsidRDefault="00831E09" w:rsidP="00831E09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Le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potenzialità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di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sviluppo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sono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: </w:t>
            </w:r>
          </w:p>
          <w:p w14:paraId="612EBDF3" w14:textId="77777777" w:rsidR="00E91625" w:rsidRPr="00333659" w:rsidRDefault="00E91625" w:rsidP="000E08DD">
            <w:pPr>
              <w:pStyle w:val="Paragrafoelenco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</w:tr>
    </w:tbl>
    <w:p w14:paraId="2A9EAB55" w14:textId="77777777" w:rsidR="00D52062" w:rsidRDefault="00D52062" w:rsidP="0087072C">
      <w:pPr>
        <w:spacing w:after="0"/>
        <w:rPr>
          <w:rFonts w:asciiTheme="minorHAnsi" w:hAnsiTheme="minorHAnsi" w:cstheme="minorHAnsi"/>
        </w:rPr>
      </w:pPr>
    </w:p>
    <w:p w14:paraId="40B9B238" w14:textId="325C3AEF" w:rsidR="00E91625" w:rsidRDefault="0087072C" w:rsidP="0087072C">
      <w:pPr>
        <w:spacing w:after="0"/>
        <w:rPr>
          <w:rFonts w:asciiTheme="minorHAnsi" w:hAnsiTheme="minorHAnsi" w:cstheme="minorHAnsi"/>
        </w:rPr>
      </w:pPr>
      <w:r w:rsidRPr="00333659">
        <w:rPr>
          <w:rFonts w:asciiTheme="minorHAnsi" w:hAnsiTheme="minorHAnsi" w:cstheme="minorHAnsi"/>
        </w:rPr>
        <w:br w:type="page"/>
      </w:r>
    </w:p>
    <w:p w14:paraId="174DA43D" w14:textId="77777777" w:rsidR="00D52062" w:rsidRPr="00333659" w:rsidRDefault="00D52062" w:rsidP="0087072C">
      <w:pPr>
        <w:spacing w:after="0"/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2441"/>
        <w:gridCol w:w="1795"/>
        <w:gridCol w:w="2984"/>
        <w:gridCol w:w="1739"/>
      </w:tblGrid>
      <w:tr w:rsidR="00E91625" w:rsidRPr="00333659" w14:paraId="19A4174A" w14:textId="77777777">
        <w:trPr>
          <w:trHeight w:val="360"/>
        </w:trPr>
        <w:tc>
          <w:tcPr>
            <w:tcW w:w="2441" w:type="dxa"/>
            <w:shd w:val="clear" w:color="auto" w:fill="F3AFCB"/>
          </w:tcPr>
          <w:p w14:paraId="2EF6DCDF" w14:textId="3E37DCEA" w:rsidR="00E91625" w:rsidRPr="00333659" w:rsidRDefault="00CD0F26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Social</w:t>
            </w:r>
            <w:r w:rsidR="00D337B6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e</w:t>
            </w:r>
          </w:p>
        </w:tc>
        <w:tc>
          <w:tcPr>
            <w:tcW w:w="6518" w:type="dxa"/>
            <w:gridSpan w:val="3"/>
            <w:shd w:val="clear" w:color="auto" w:fill="F3AFCB"/>
          </w:tcPr>
          <w:p w14:paraId="4F841846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553AE7" w14:paraId="3513F5A5" w14:textId="77777777">
        <w:trPr>
          <w:trHeight w:val="718"/>
        </w:trPr>
        <w:tc>
          <w:tcPr>
            <w:tcW w:w="8959" w:type="dxa"/>
            <w:gridSpan w:val="4"/>
          </w:tcPr>
          <w:p w14:paraId="45F59104" w14:textId="77777777" w:rsidR="00D337B6" w:rsidRPr="00553AE7" w:rsidRDefault="00D337B6" w:rsidP="00D337B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Breve descrizione e risultato riassuntivo</w:t>
            </w:r>
          </w:p>
          <w:p w14:paraId="6BD3BD59" w14:textId="77777777" w:rsidR="00E91625" w:rsidRPr="00553AE7" w:rsidRDefault="00E91625" w:rsidP="003F03F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33659" w14:paraId="3E1B9ABE" w14:textId="77777777">
        <w:trPr>
          <w:trHeight w:val="360"/>
        </w:trPr>
        <w:tc>
          <w:tcPr>
            <w:tcW w:w="8959" w:type="dxa"/>
            <w:gridSpan w:val="4"/>
            <w:shd w:val="clear" w:color="auto" w:fill="F3AFCB"/>
          </w:tcPr>
          <w:p w14:paraId="59C38D96" w14:textId="5C1D6BD9" w:rsidR="00E91625" w:rsidRPr="00333659" w:rsidRDefault="00D337B6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Risultato parziale</w:t>
            </w:r>
          </w:p>
        </w:tc>
      </w:tr>
      <w:tr w:rsidR="00E91625" w:rsidRPr="00333659" w14:paraId="5A467B24" w14:textId="77777777" w:rsidTr="00A0333B">
        <w:trPr>
          <w:trHeight w:val="640"/>
        </w:trPr>
        <w:tc>
          <w:tcPr>
            <w:tcW w:w="4236" w:type="dxa"/>
            <w:gridSpan w:val="2"/>
            <w:vMerge w:val="restart"/>
            <w:vAlign w:val="center"/>
          </w:tcPr>
          <w:p w14:paraId="440C5067" w14:textId="77777777" w:rsidR="00E91625" w:rsidRPr="00333659" w:rsidRDefault="00884BBC" w:rsidP="00884BBC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 w:rsidRPr="00333659">
              <w:rPr>
                <w:rFonts w:asciiTheme="minorHAnsi" w:hAnsiTheme="minorHAnsi" w:cstheme="minorHAnsi"/>
                <w:noProof/>
                <w:lang w:eastAsia="de-AT"/>
              </w:rPr>
              <w:drawing>
                <wp:inline distT="0" distB="0" distL="0" distR="0" wp14:anchorId="0DF468AC" wp14:editId="7460507E">
                  <wp:extent cx="1029600" cy="936000"/>
                  <wp:effectExtent l="0" t="0" r="0" b="0"/>
                  <wp:docPr id="29" name="Grafi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gramm Soziales 100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6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4" w:type="dxa"/>
            <w:vAlign w:val="center"/>
          </w:tcPr>
          <w:p w14:paraId="2775500B" w14:textId="5927F08B" w:rsidR="00E91625" w:rsidRPr="00333659" w:rsidRDefault="00101D3C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N</w:t>
            </w:r>
            <w:r w:rsidR="00D337B6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ome del Comune</w:t>
            </w:r>
          </w:p>
        </w:tc>
        <w:tc>
          <w:tcPr>
            <w:tcW w:w="1739" w:type="dxa"/>
            <w:vAlign w:val="center"/>
          </w:tcPr>
          <w:p w14:paraId="5A8C7A8E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89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/90 </w:t>
            </w:r>
          </w:p>
        </w:tc>
      </w:tr>
      <w:tr w:rsidR="00E91625" w:rsidRPr="00333659" w14:paraId="33200CB2" w14:textId="77777777" w:rsidTr="00537931">
        <w:trPr>
          <w:trHeight w:val="875"/>
        </w:trPr>
        <w:tc>
          <w:tcPr>
            <w:tcW w:w="4236" w:type="dxa"/>
            <w:gridSpan w:val="2"/>
            <w:vMerge/>
          </w:tcPr>
          <w:p w14:paraId="5CEF00F3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sz w:val="28"/>
                <w:szCs w:val="28"/>
                <w:lang w:eastAsia="de-AT"/>
              </w:rPr>
            </w:pPr>
          </w:p>
        </w:tc>
        <w:tc>
          <w:tcPr>
            <w:tcW w:w="2984" w:type="dxa"/>
            <w:vAlign w:val="center"/>
          </w:tcPr>
          <w:p w14:paraId="58044131" w14:textId="7967ABA7" w:rsidR="00E91625" w:rsidRPr="00CD0F26" w:rsidRDefault="00CD0F26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Ø of all SHARC </w:t>
            </w:r>
            <w:r w:rsid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Superbe</w:t>
            </w: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communities</w:t>
            </w:r>
          </w:p>
        </w:tc>
        <w:tc>
          <w:tcPr>
            <w:tcW w:w="1739" w:type="dxa"/>
            <w:vAlign w:val="center"/>
          </w:tcPr>
          <w:p w14:paraId="3645E99D" w14:textId="77777777" w:rsidR="00E91625" w:rsidRPr="00333659" w:rsidRDefault="007F21F7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6</w:t>
            </w:r>
            <w:r w:rsidR="00036CF8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4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/90</w:t>
            </w:r>
          </w:p>
        </w:tc>
      </w:tr>
      <w:tr w:rsidR="00E91625" w:rsidRPr="00333659" w14:paraId="50EBADDD" w14:textId="77777777">
        <w:trPr>
          <w:trHeight w:val="744"/>
        </w:trPr>
        <w:tc>
          <w:tcPr>
            <w:tcW w:w="4236" w:type="dxa"/>
            <w:gridSpan w:val="2"/>
          </w:tcPr>
          <w:p w14:paraId="2CA5318A" w14:textId="77777777" w:rsidR="00D337B6" w:rsidRPr="00333659" w:rsidRDefault="00D337B6" w:rsidP="00D337B6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I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principali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punti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di forza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sono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</w:p>
          <w:p w14:paraId="13772DCD" w14:textId="77777777" w:rsidR="00E91625" w:rsidRPr="00333659" w:rsidRDefault="00E91625" w:rsidP="005122E6">
            <w:pPr>
              <w:pStyle w:val="Paragrafoelenco"/>
              <w:numPr>
                <w:ilvl w:val="0"/>
                <w:numId w:val="9"/>
              </w:numPr>
              <w:spacing w:before="180" w:after="120"/>
              <w:ind w:left="357" w:hanging="357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4723" w:type="dxa"/>
            <w:gridSpan w:val="2"/>
          </w:tcPr>
          <w:p w14:paraId="4AD84395" w14:textId="77777777" w:rsidR="00D337B6" w:rsidRPr="00333659" w:rsidRDefault="00D337B6" w:rsidP="00D337B6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Le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potenzialità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di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sviluppo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sono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: </w:t>
            </w:r>
          </w:p>
          <w:p w14:paraId="4702C927" w14:textId="77777777" w:rsidR="00DC4328" w:rsidRPr="00333659" w:rsidRDefault="005122E6" w:rsidP="005122E6">
            <w:pPr>
              <w:pStyle w:val="Paragrafoelenco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 xml:space="preserve"> </w:t>
            </w:r>
          </w:p>
        </w:tc>
      </w:tr>
    </w:tbl>
    <w:p w14:paraId="5622FAB4" w14:textId="77777777" w:rsidR="00D52062" w:rsidRDefault="00D52062" w:rsidP="005122E6">
      <w:pPr>
        <w:spacing w:after="0"/>
        <w:rPr>
          <w:rFonts w:asciiTheme="minorHAnsi" w:hAnsiTheme="minorHAnsi" w:cstheme="minorHAnsi"/>
          <w:sz w:val="16"/>
        </w:rPr>
      </w:pPr>
    </w:p>
    <w:p w14:paraId="7C79E92C" w14:textId="08E6C1BA" w:rsidR="00E91625" w:rsidRDefault="00E91625" w:rsidP="005122E6">
      <w:pPr>
        <w:spacing w:after="0"/>
        <w:rPr>
          <w:rFonts w:asciiTheme="minorHAnsi" w:hAnsiTheme="minorHAnsi" w:cstheme="minorHAnsi"/>
          <w:sz w:val="16"/>
        </w:rPr>
      </w:pPr>
      <w:r w:rsidRPr="00333659">
        <w:rPr>
          <w:rFonts w:asciiTheme="minorHAnsi" w:hAnsiTheme="minorHAnsi" w:cstheme="minorHAnsi"/>
          <w:sz w:val="16"/>
        </w:rPr>
        <w:br w:type="page"/>
      </w:r>
    </w:p>
    <w:p w14:paraId="17A2BBBD" w14:textId="77777777" w:rsidR="00D52062" w:rsidRPr="00D52062" w:rsidRDefault="00D52062" w:rsidP="00D52062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2441"/>
        <w:gridCol w:w="1795"/>
        <w:gridCol w:w="2984"/>
        <w:gridCol w:w="1739"/>
      </w:tblGrid>
      <w:tr w:rsidR="00E91625" w:rsidRPr="00333659" w14:paraId="7002C242" w14:textId="77777777">
        <w:trPr>
          <w:trHeight w:val="360"/>
        </w:trPr>
        <w:tc>
          <w:tcPr>
            <w:tcW w:w="2441" w:type="dxa"/>
            <w:shd w:val="clear" w:color="auto" w:fill="F8B334"/>
          </w:tcPr>
          <w:p w14:paraId="6BF340C8" w14:textId="47B423CC" w:rsidR="00E91625" w:rsidRPr="00333659" w:rsidRDefault="00CD0F26" w:rsidP="003F03F6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Econom</w:t>
            </w:r>
            <w:r w:rsidR="00D337B6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ia</w:t>
            </w:r>
          </w:p>
        </w:tc>
        <w:tc>
          <w:tcPr>
            <w:tcW w:w="6518" w:type="dxa"/>
            <w:gridSpan w:val="3"/>
            <w:shd w:val="clear" w:color="auto" w:fill="F8B334"/>
          </w:tcPr>
          <w:p w14:paraId="6E0925F9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C74946" w14:paraId="407DD749" w14:textId="77777777">
        <w:trPr>
          <w:trHeight w:val="718"/>
        </w:trPr>
        <w:tc>
          <w:tcPr>
            <w:tcW w:w="8959" w:type="dxa"/>
            <w:gridSpan w:val="4"/>
          </w:tcPr>
          <w:p w14:paraId="7B0F35D6" w14:textId="77777777" w:rsidR="00D337B6" w:rsidRPr="00C74946" w:rsidRDefault="00D337B6" w:rsidP="00D337B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Breve descrizione e risultato riassuntivo</w:t>
            </w:r>
          </w:p>
          <w:p w14:paraId="0D458EA4" w14:textId="77777777" w:rsidR="00E91625" w:rsidRPr="00C74946" w:rsidRDefault="00E91625" w:rsidP="003F03F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33659" w14:paraId="6D1E9948" w14:textId="77777777">
        <w:trPr>
          <w:trHeight w:val="360"/>
        </w:trPr>
        <w:tc>
          <w:tcPr>
            <w:tcW w:w="8959" w:type="dxa"/>
            <w:gridSpan w:val="4"/>
            <w:shd w:val="clear" w:color="auto" w:fill="F8B334"/>
          </w:tcPr>
          <w:p w14:paraId="36B8DDB7" w14:textId="58C96439" w:rsidR="00E91625" w:rsidRPr="00333659" w:rsidRDefault="00D337B6" w:rsidP="003F03F6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Risultato parziale</w:t>
            </w:r>
          </w:p>
        </w:tc>
      </w:tr>
      <w:tr w:rsidR="00E91625" w:rsidRPr="00333659" w14:paraId="25079C9D" w14:textId="77777777" w:rsidTr="00A0333B">
        <w:trPr>
          <w:trHeight w:val="717"/>
        </w:trPr>
        <w:tc>
          <w:tcPr>
            <w:tcW w:w="4236" w:type="dxa"/>
            <w:gridSpan w:val="2"/>
            <w:vMerge w:val="restart"/>
            <w:vAlign w:val="center"/>
          </w:tcPr>
          <w:p w14:paraId="49EB5D43" w14:textId="77777777" w:rsidR="00E91625" w:rsidRPr="00333659" w:rsidRDefault="00884BBC" w:rsidP="00884BBC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lang w:eastAsia="de-AT"/>
              </w:rPr>
            </w:pPr>
            <w:r w:rsidRPr="00333659">
              <w:rPr>
                <w:rFonts w:asciiTheme="minorHAnsi" w:hAnsiTheme="minorHAnsi" w:cstheme="minorHAnsi"/>
                <w:noProof/>
                <w:lang w:eastAsia="de-AT"/>
              </w:rPr>
              <w:drawing>
                <wp:inline distT="0" distB="0" distL="0" distR="0" wp14:anchorId="2DFCF2F4" wp14:editId="5C0133CF">
                  <wp:extent cx="1029600" cy="936000"/>
                  <wp:effectExtent l="0" t="0" r="0" b="0"/>
                  <wp:docPr id="27" name="Grafi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gramm Ökonomie 60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6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4" w:type="dxa"/>
            <w:vAlign w:val="center"/>
          </w:tcPr>
          <w:p w14:paraId="6565A1CA" w14:textId="5A636E87" w:rsidR="00E91625" w:rsidRPr="00333659" w:rsidRDefault="00101D3C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N</w:t>
            </w:r>
            <w:r w:rsidR="00D337B6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ome del Comune</w:t>
            </w:r>
          </w:p>
        </w:tc>
        <w:tc>
          <w:tcPr>
            <w:tcW w:w="1739" w:type="dxa"/>
            <w:vAlign w:val="center"/>
          </w:tcPr>
          <w:p w14:paraId="06FCA30B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53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 xml:space="preserve">/90 </w:t>
            </w:r>
          </w:p>
        </w:tc>
      </w:tr>
      <w:tr w:rsidR="00E91625" w:rsidRPr="00333659" w14:paraId="3C0A3A69" w14:textId="77777777" w:rsidTr="00A0333B">
        <w:trPr>
          <w:trHeight w:val="724"/>
        </w:trPr>
        <w:tc>
          <w:tcPr>
            <w:tcW w:w="4236" w:type="dxa"/>
            <w:gridSpan w:val="2"/>
            <w:vMerge/>
          </w:tcPr>
          <w:p w14:paraId="300FEEAE" w14:textId="77777777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2984" w:type="dxa"/>
            <w:vAlign w:val="center"/>
          </w:tcPr>
          <w:p w14:paraId="6E44532A" w14:textId="5FD1806C" w:rsidR="00E91625" w:rsidRPr="00CD0F26" w:rsidRDefault="00CD0F26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Ø of all SHARC </w:t>
            </w:r>
            <w:r w:rsid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Superbe</w:t>
            </w: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communities</w:t>
            </w:r>
          </w:p>
        </w:tc>
        <w:tc>
          <w:tcPr>
            <w:tcW w:w="1739" w:type="dxa"/>
            <w:vAlign w:val="center"/>
          </w:tcPr>
          <w:p w14:paraId="4E3756D0" w14:textId="77777777" w:rsidR="00E91625" w:rsidRPr="00333659" w:rsidRDefault="00036CF8" w:rsidP="00A0333B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42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/90</w:t>
            </w:r>
          </w:p>
        </w:tc>
      </w:tr>
      <w:tr w:rsidR="00E91625" w:rsidRPr="00333659" w14:paraId="71B50C7A" w14:textId="77777777">
        <w:trPr>
          <w:trHeight w:val="744"/>
        </w:trPr>
        <w:tc>
          <w:tcPr>
            <w:tcW w:w="4236" w:type="dxa"/>
            <w:gridSpan w:val="2"/>
          </w:tcPr>
          <w:p w14:paraId="50EB22C1" w14:textId="77777777" w:rsidR="00D337B6" w:rsidRPr="00333659" w:rsidRDefault="00D337B6" w:rsidP="00D337B6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I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principali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punti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di forza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sono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</w:p>
          <w:p w14:paraId="297DE0DE" w14:textId="77777777" w:rsidR="00E91625" w:rsidRPr="00333659" w:rsidRDefault="00E91625" w:rsidP="00E368F1">
            <w:pPr>
              <w:pStyle w:val="Paragrafoelenco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  <w:tc>
          <w:tcPr>
            <w:tcW w:w="4723" w:type="dxa"/>
            <w:gridSpan w:val="2"/>
          </w:tcPr>
          <w:p w14:paraId="79940745" w14:textId="77777777" w:rsidR="00D337B6" w:rsidRPr="00333659" w:rsidRDefault="00D337B6" w:rsidP="00D337B6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Le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potenzialità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di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sviluppo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sono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: </w:t>
            </w:r>
          </w:p>
          <w:p w14:paraId="72D1B260" w14:textId="77777777" w:rsidR="008D6DC5" w:rsidRPr="00333659" w:rsidRDefault="008D6DC5" w:rsidP="008D6DC5">
            <w:pPr>
              <w:pStyle w:val="Paragrafoelenco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</w:rPr>
            </w:pPr>
          </w:p>
        </w:tc>
      </w:tr>
    </w:tbl>
    <w:p w14:paraId="5D999088" w14:textId="77777777" w:rsidR="00D52062" w:rsidRDefault="00D52062">
      <w:pPr>
        <w:rPr>
          <w:rFonts w:asciiTheme="minorHAnsi" w:hAnsiTheme="minorHAnsi" w:cstheme="minorHAnsi"/>
        </w:rPr>
      </w:pPr>
    </w:p>
    <w:p w14:paraId="49AC8B0C" w14:textId="3591F4B2" w:rsidR="001D66A5" w:rsidRDefault="001D66A5">
      <w:pPr>
        <w:rPr>
          <w:rFonts w:asciiTheme="minorHAnsi" w:hAnsiTheme="minorHAnsi" w:cstheme="minorHAnsi"/>
        </w:rPr>
      </w:pPr>
      <w:r w:rsidRPr="00333659">
        <w:rPr>
          <w:rFonts w:asciiTheme="minorHAnsi" w:hAnsiTheme="minorHAnsi" w:cstheme="minorHAnsi"/>
        </w:rPr>
        <w:br w:type="page"/>
      </w:r>
    </w:p>
    <w:p w14:paraId="3B6532E5" w14:textId="77777777" w:rsidR="00D52062" w:rsidRPr="00333659" w:rsidRDefault="00D52062">
      <w:pPr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="198" w:tblpY="24"/>
        <w:tblOverlap w:val="never"/>
        <w:tblW w:w="8784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3368"/>
        <w:gridCol w:w="788"/>
        <w:gridCol w:w="2929"/>
        <w:gridCol w:w="1699"/>
      </w:tblGrid>
      <w:tr w:rsidR="00E91625" w:rsidRPr="00333659" w14:paraId="16730752" w14:textId="77777777" w:rsidTr="00E93E4D">
        <w:trPr>
          <w:trHeight w:val="360"/>
        </w:trPr>
        <w:tc>
          <w:tcPr>
            <w:tcW w:w="3368" w:type="dxa"/>
            <w:shd w:val="clear" w:color="auto" w:fill="FAE91D"/>
          </w:tcPr>
          <w:p w14:paraId="7B5F2665" w14:textId="0C59995B" w:rsidR="00E91625" w:rsidRPr="00333659" w:rsidRDefault="00CD0F26" w:rsidP="00E066E0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808080"/>
                <w:sz w:val="28"/>
                <w:szCs w:val="28"/>
                <w:lang w:eastAsia="de-AT"/>
              </w:rPr>
              <w:t>S</w:t>
            </w:r>
            <w:r w:rsidR="005E4F56">
              <w:rPr>
                <w:rFonts w:asciiTheme="minorHAnsi" w:eastAsia="Adobe Gothic Std B" w:hAnsiTheme="minorHAnsi" w:cstheme="minorHAnsi"/>
                <w:noProof/>
                <w:color w:val="808080"/>
                <w:sz w:val="28"/>
                <w:szCs w:val="28"/>
                <w:lang w:eastAsia="de-AT"/>
              </w:rPr>
              <w:t>icurezza</w:t>
            </w:r>
          </w:p>
        </w:tc>
        <w:tc>
          <w:tcPr>
            <w:tcW w:w="5416" w:type="dxa"/>
            <w:gridSpan w:val="3"/>
            <w:shd w:val="clear" w:color="auto" w:fill="FAE91D"/>
          </w:tcPr>
          <w:p w14:paraId="0C50E522" w14:textId="77777777" w:rsidR="00E91625" w:rsidRPr="00333659" w:rsidRDefault="00E91625" w:rsidP="00E066E0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808080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808080"/>
                <w:sz w:val="28"/>
                <w:szCs w:val="28"/>
                <w:lang w:eastAsia="de-AT"/>
              </w:rPr>
              <w:t>SHARC Check</w:t>
            </w:r>
          </w:p>
        </w:tc>
      </w:tr>
      <w:tr w:rsidR="00E91625" w:rsidRPr="00C74946" w14:paraId="3C69A821" w14:textId="77777777" w:rsidTr="00E93E4D">
        <w:trPr>
          <w:trHeight w:val="718"/>
        </w:trPr>
        <w:tc>
          <w:tcPr>
            <w:tcW w:w="8784" w:type="dxa"/>
            <w:gridSpan w:val="4"/>
          </w:tcPr>
          <w:p w14:paraId="49F268EE" w14:textId="77777777" w:rsidR="005E4F56" w:rsidRPr="00C74946" w:rsidRDefault="005E4F56" w:rsidP="005E4F5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Breve descrizione e risultato riassuntivo</w:t>
            </w:r>
          </w:p>
          <w:p w14:paraId="6F737C04" w14:textId="77777777" w:rsidR="00E91625" w:rsidRPr="00C74946" w:rsidRDefault="00E91625" w:rsidP="00506E76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33659" w14:paraId="5B804C2C" w14:textId="77777777" w:rsidTr="00E93E4D">
        <w:trPr>
          <w:trHeight w:val="360"/>
        </w:trPr>
        <w:tc>
          <w:tcPr>
            <w:tcW w:w="8784" w:type="dxa"/>
            <w:gridSpan w:val="4"/>
            <w:shd w:val="clear" w:color="auto" w:fill="FAE91D"/>
          </w:tcPr>
          <w:p w14:paraId="3C63CB70" w14:textId="6975790D" w:rsidR="00E91625" w:rsidRPr="00333659" w:rsidRDefault="005E4F56" w:rsidP="00E066E0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color w:val="808080"/>
                <w:sz w:val="28"/>
                <w:szCs w:val="28"/>
                <w:lang w:eastAsia="de-AT"/>
              </w:rPr>
              <w:t>Risultato parziale</w:t>
            </w:r>
          </w:p>
        </w:tc>
      </w:tr>
      <w:tr w:rsidR="00E91625" w:rsidRPr="00333659" w14:paraId="36B17AC0" w14:textId="77777777" w:rsidTr="00E93E4D">
        <w:trPr>
          <w:trHeight w:val="655"/>
        </w:trPr>
        <w:tc>
          <w:tcPr>
            <w:tcW w:w="4156" w:type="dxa"/>
            <w:gridSpan w:val="2"/>
            <w:vMerge w:val="restart"/>
            <w:vAlign w:val="center"/>
          </w:tcPr>
          <w:p w14:paraId="63F70E92" w14:textId="77777777" w:rsidR="00E91625" w:rsidRPr="00333659" w:rsidRDefault="00884BBC" w:rsidP="00884BBC">
            <w:pPr>
              <w:spacing w:after="0" w:line="240" w:lineRule="auto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hAnsiTheme="minorHAnsi" w:cstheme="minorHAnsi"/>
                <w:noProof/>
                <w:lang w:eastAsia="de-AT"/>
              </w:rPr>
              <w:drawing>
                <wp:inline distT="0" distB="0" distL="0" distR="0" wp14:anchorId="352D7CBE" wp14:editId="2D17581F">
                  <wp:extent cx="1029600" cy="936000"/>
                  <wp:effectExtent l="0" t="0" r="0" b="0"/>
                  <wp:docPr id="28" name="Grafi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gramm Sicherheit 70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6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9" w:type="dxa"/>
            <w:vAlign w:val="center"/>
          </w:tcPr>
          <w:p w14:paraId="17F6E809" w14:textId="17D5DE2C" w:rsidR="00E91625" w:rsidRPr="00333659" w:rsidRDefault="00164B6E" w:rsidP="00E066E0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N</w:t>
            </w:r>
            <w:r w:rsidR="005E4F56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ome del Comune</w:t>
            </w:r>
          </w:p>
        </w:tc>
        <w:tc>
          <w:tcPr>
            <w:tcW w:w="1699" w:type="dxa"/>
            <w:vAlign w:val="center"/>
          </w:tcPr>
          <w:p w14:paraId="76305172" w14:textId="77777777" w:rsidR="00E91625" w:rsidRPr="00333659" w:rsidRDefault="00036CF8" w:rsidP="00E066E0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81/11</w:t>
            </w:r>
            <w:r w:rsidR="00E91625" w:rsidRPr="00333659">
              <w:rPr>
                <w:rFonts w:asciiTheme="minorHAnsi" w:eastAsia="Adobe Gothic Std B" w:hAnsiTheme="minorHAnsi" w:cstheme="minorHAnsi"/>
                <w:b/>
                <w:bCs/>
                <w:noProof/>
                <w:lang w:eastAsia="de-AT"/>
              </w:rPr>
              <w:t>0</w:t>
            </w:r>
          </w:p>
        </w:tc>
      </w:tr>
      <w:tr w:rsidR="00E91625" w:rsidRPr="00333659" w14:paraId="742DCE59" w14:textId="77777777" w:rsidTr="00E93E4D">
        <w:trPr>
          <w:trHeight w:val="655"/>
        </w:trPr>
        <w:tc>
          <w:tcPr>
            <w:tcW w:w="4156" w:type="dxa"/>
            <w:gridSpan w:val="2"/>
            <w:vMerge/>
          </w:tcPr>
          <w:p w14:paraId="51BEE6CC" w14:textId="77777777" w:rsidR="00E91625" w:rsidRPr="00333659" w:rsidRDefault="00E91625" w:rsidP="00E066E0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sz w:val="28"/>
                <w:szCs w:val="28"/>
                <w:lang w:eastAsia="de-AT"/>
              </w:rPr>
            </w:pPr>
          </w:p>
        </w:tc>
        <w:tc>
          <w:tcPr>
            <w:tcW w:w="2929" w:type="dxa"/>
            <w:vAlign w:val="center"/>
          </w:tcPr>
          <w:p w14:paraId="23A91227" w14:textId="4DB5FCDC" w:rsidR="00E91625" w:rsidRPr="00CD0F26" w:rsidRDefault="00CD0F26" w:rsidP="00E066E0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553AE7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Ø of all SHARC </w:t>
            </w:r>
            <w:r w:rsid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Superbe</w:t>
            </w:r>
            <w:r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 xml:space="preserve"> communities</w:t>
            </w:r>
          </w:p>
        </w:tc>
        <w:tc>
          <w:tcPr>
            <w:tcW w:w="1699" w:type="dxa"/>
            <w:vAlign w:val="center"/>
          </w:tcPr>
          <w:p w14:paraId="282A272E" w14:textId="77777777" w:rsidR="00E91625" w:rsidRPr="00333659" w:rsidRDefault="00036CF8" w:rsidP="00E066E0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65/11</w:t>
            </w:r>
            <w:r w:rsidR="00E91625"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t>0</w:t>
            </w:r>
          </w:p>
        </w:tc>
      </w:tr>
      <w:tr w:rsidR="00E91625" w:rsidRPr="00333659" w14:paraId="088229B5" w14:textId="77777777" w:rsidTr="00E93E4D">
        <w:trPr>
          <w:trHeight w:val="1669"/>
        </w:trPr>
        <w:tc>
          <w:tcPr>
            <w:tcW w:w="4156" w:type="dxa"/>
            <w:gridSpan w:val="2"/>
          </w:tcPr>
          <w:p w14:paraId="56C635F2" w14:textId="77777777" w:rsidR="005E4F56" w:rsidRPr="00333659" w:rsidRDefault="005E4F56" w:rsidP="005E4F56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b/>
                <w:bCs/>
                <w:sz w:val="24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I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principali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punti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di forza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sono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:</w:t>
            </w:r>
          </w:p>
          <w:p w14:paraId="16A8DF59" w14:textId="77777777" w:rsidR="00E91625" w:rsidRPr="00333659" w:rsidRDefault="00E91625" w:rsidP="001D66A5">
            <w:pPr>
              <w:pStyle w:val="Paragrafoelenco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</w:rPr>
            </w:pPr>
          </w:p>
        </w:tc>
        <w:tc>
          <w:tcPr>
            <w:tcW w:w="4628" w:type="dxa"/>
            <w:gridSpan w:val="2"/>
          </w:tcPr>
          <w:p w14:paraId="05683AC8" w14:textId="77777777" w:rsidR="005E4F56" w:rsidRPr="00333659" w:rsidRDefault="005E4F56" w:rsidP="005E4F56">
            <w:pPr>
              <w:spacing w:before="120" w:after="0" w:line="360" w:lineRule="auto"/>
              <w:rPr>
                <w:rFonts w:asciiTheme="minorHAnsi" w:eastAsia="Adobe Gothic Std B" w:hAnsiTheme="minorHAnsi" w:cstheme="minorHAnsi"/>
                <w:noProof/>
                <w:sz w:val="24"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Le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potenzialità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di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sviluppo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 </w:t>
            </w:r>
            <w:proofErr w:type="spellStart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>sono</w:t>
            </w:r>
            <w:proofErr w:type="spellEnd"/>
            <w:r>
              <w:rPr>
                <w:rFonts w:asciiTheme="minorHAnsi" w:eastAsia="Adobe Gothic Std B" w:hAnsiTheme="minorHAnsi" w:cstheme="minorHAnsi"/>
                <w:b/>
                <w:bCs/>
                <w:sz w:val="24"/>
              </w:rPr>
              <w:t xml:space="preserve">: </w:t>
            </w:r>
          </w:p>
          <w:p w14:paraId="2B1CBCC2" w14:textId="77777777" w:rsidR="001D66A5" w:rsidRPr="00333659" w:rsidRDefault="001D66A5" w:rsidP="001D66A5">
            <w:pPr>
              <w:pStyle w:val="Paragrafoelenco"/>
              <w:numPr>
                <w:ilvl w:val="0"/>
                <w:numId w:val="9"/>
              </w:numPr>
              <w:spacing w:before="180" w:after="120"/>
              <w:rPr>
                <w:rFonts w:asciiTheme="minorHAnsi" w:eastAsia="Adobe Gothic Std B" w:hAnsiTheme="minorHAnsi" w:cstheme="minorHAnsi"/>
              </w:rPr>
            </w:pPr>
          </w:p>
        </w:tc>
      </w:tr>
    </w:tbl>
    <w:p w14:paraId="36EB73B5" w14:textId="77777777" w:rsidR="00D52062" w:rsidRDefault="00D52062" w:rsidP="001D66A5">
      <w:pPr>
        <w:spacing w:after="0" w:line="240" w:lineRule="auto"/>
        <w:rPr>
          <w:rFonts w:asciiTheme="minorHAnsi" w:hAnsiTheme="minorHAnsi" w:cstheme="minorHAnsi"/>
        </w:rPr>
      </w:pPr>
    </w:p>
    <w:p w14:paraId="0486C652" w14:textId="4D093CEA" w:rsidR="001D66A5" w:rsidRDefault="001D66A5" w:rsidP="001D66A5">
      <w:pPr>
        <w:spacing w:after="0" w:line="240" w:lineRule="auto"/>
        <w:rPr>
          <w:rFonts w:asciiTheme="minorHAnsi" w:hAnsiTheme="minorHAnsi" w:cstheme="minorHAnsi"/>
        </w:rPr>
      </w:pPr>
      <w:r w:rsidRPr="00333659">
        <w:rPr>
          <w:rFonts w:asciiTheme="minorHAnsi" w:hAnsiTheme="minorHAnsi" w:cstheme="minorHAnsi"/>
        </w:rPr>
        <w:br w:type="page"/>
      </w:r>
    </w:p>
    <w:p w14:paraId="7672AE14" w14:textId="77777777" w:rsidR="00D52062" w:rsidRPr="00333659" w:rsidRDefault="00D52062" w:rsidP="001D66A5">
      <w:pPr>
        <w:spacing w:after="0" w:line="240" w:lineRule="auto"/>
        <w:rPr>
          <w:rFonts w:asciiTheme="minorHAnsi" w:hAnsiTheme="minorHAnsi" w:cstheme="minorHAnsi"/>
        </w:rPr>
      </w:pPr>
    </w:p>
    <w:tbl>
      <w:tblPr>
        <w:tblpPr w:leftFromText="142" w:rightFromText="142" w:vertAnchor="text" w:horzAnchor="margin" w:tblpXSpec="center" w:tblpY="1"/>
        <w:tblOverlap w:val="never"/>
        <w:tblW w:w="8940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6403"/>
        <w:gridCol w:w="2537"/>
      </w:tblGrid>
      <w:tr w:rsidR="00E91625" w:rsidRPr="00333659" w14:paraId="3568D2E0" w14:textId="77777777" w:rsidTr="00E93E4D">
        <w:trPr>
          <w:trHeight w:val="357"/>
        </w:trPr>
        <w:tc>
          <w:tcPr>
            <w:tcW w:w="6403" w:type="dxa"/>
            <w:shd w:val="clear" w:color="auto" w:fill="A6A6A6"/>
            <w:tcMar>
              <w:top w:w="198" w:type="dxa"/>
              <w:left w:w="170" w:type="dxa"/>
              <w:bottom w:w="198" w:type="dxa"/>
              <w:right w:w="170" w:type="dxa"/>
            </w:tcMar>
            <w:vAlign w:val="center"/>
          </w:tcPr>
          <w:p w14:paraId="4172E8CB" w14:textId="3B2EA0AF" w:rsidR="00E91625" w:rsidRPr="00724554" w:rsidRDefault="00724554" w:rsidP="005008CD">
            <w:pPr>
              <w:spacing w:after="0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val="it-IT" w:eastAsia="de-AT"/>
              </w:rPr>
            </w:pPr>
            <w:r w:rsidRPr="00CD0F26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 xml:space="preserve">Fasi del processo, </w:t>
            </w: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 xml:space="preserve">aspetti </w:t>
            </w:r>
            <w:r w:rsidRPr="00CD0F26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vincolant</w:t>
            </w: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i</w:t>
            </w:r>
            <w:r w:rsidRPr="00CD0F26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 xml:space="preserve"> e rilevazioni annuali</w:t>
            </w:r>
          </w:p>
        </w:tc>
        <w:tc>
          <w:tcPr>
            <w:tcW w:w="2537" w:type="dxa"/>
            <w:shd w:val="clear" w:color="auto" w:fill="A6A6A6"/>
            <w:tcMar>
              <w:top w:w="198" w:type="dxa"/>
              <w:bottom w:w="198" w:type="dxa"/>
            </w:tcMar>
            <w:vAlign w:val="center"/>
          </w:tcPr>
          <w:p w14:paraId="705985A4" w14:textId="6CE98501" w:rsidR="00E91625" w:rsidRPr="00333659" w:rsidRDefault="00E91625" w:rsidP="003F03F6">
            <w:pPr>
              <w:spacing w:after="0" w:line="240" w:lineRule="auto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</w:t>
            </w:r>
          </w:p>
        </w:tc>
      </w:tr>
      <w:tr w:rsidR="00E91625" w:rsidRPr="00333659" w14:paraId="1FCC2CE9" w14:textId="77777777" w:rsidTr="00E93E4D">
        <w:tblPrEx>
          <w:tblCellMar>
            <w:left w:w="70" w:type="dxa"/>
            <w:right w:w="70" w:type="dxa"/>
          </w:tblCellMar>
        </w:tblPrEx>
        <w:trPr>
          <w:trHeight w:val="1660"/>
        </w:trPr>
        <w:tc>
          <w:tcPr>
            <w:tcW w:w="8940" w:type="dxa"/>
            <w:gridSpan w:val="2"/>
          </w:tcPr>
          <w:p w14:paraId="116E9D3D" w14:textId="79C19EC6" w:rsidR="00D67347" w:rsidRPr="00333659" w:rsidRDefault="00D67347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5B92FA09" w14:textId="77777777" w:rsidR="006778AD" w:rsidRPr="00333659" w:rsidRDefault="006778AD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7AF5DA4" w14:textId="77777777" w:rsidR="00724554" w:rsidRPr="00333659" w:rsidRDefault="00724554" w:rsidP="0072455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Presentazione del grafico</w:t>
            </w:r>
          </w:p>
          <w:p w14:paraId="7BDA7CC9" w14:textId="77777777" w:rsidR="006778AD" w:rsidRPr="00333659" w:rsidRDefault="006778AD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07F22B86" w14:textId="77777777" w:rsidR="006778AD" w:rsidRPr="00333659" w:rsidRDefault="006778AD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707C7AEF" w14:textId="77777777" w:rsidR="006778AD" w:rsidRPr="00333659" w:rsidRDefault="006778AD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7285190F" w14:textId="77777777" w:rsidR="006778AD" w:rsidRPr="00333659" w:rsidRDefault="006778AD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771F4690" w14:textId="77777777" w:rsidR="006778AD" w:rsidRPr="00333659" w:rsidRDefault="006778AD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05E2F4BB" w14:textId="77777777" w:rsidR="006778AD" w:rsidRPr="00333659" w:rsidRDefault="006778AD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ED36B7E" w14:textId="77777777" w:rsidR="00E91625" w:rsidRPr="00333659" w:rsidRDefault="00E91625" w:rsidP="00904BC2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3FCFBE81" w14:textId="77777777" w:rsidR="00904BC2" w:rsidRPr="00333659" w:rsidRDefault="00904BC2" w:rsidP="003F03F6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color w:val="FFFFFF"/>
                <w:lang w:eastAsia="de-AT"/>
              </w:rPr>
            </w:pPr>
          </w:p>
        </w:tc>
      </w:tr>
      <w:tr w:rsidR="00E91625" w:rsidRPr="00CD0F26" w14:paraId="07B24E1B" w14:textId="77777777" w:rsidTr="00E93E4D">
        <w:trPr>
          <w:trHeight w:val="1660"/>
        </w:trPr>
        <w:tc>
          <w:tcPr>
            <w:tcW w:w="8940" w:type="dxa"/>
            <w:gridSpan w:val="2"/>
            <w:tcMar>
              <w:top w:w="198" w:type="dxa"/>
              <w:left w:w="170" w:type="dxa"/>
              <w:bottom w:w="198" w:type="dxa"/>
              <w:right w:w="170" w:type="dxa"/>
            </w:tcMar>
          </w:tcPr>
          <w:p w14:paraId="46227948" w14:textId="77777777" w:rsidR="00724554" w:rsidRPr="00CD0F26" w:rsidRDefault="00724554" w:rsidP="00724554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Breve descrizione e risultato riassuntivo</w:t>
            </w:r>
          </w:p>
          <w:p w14:paraId="19C3CD93" w14:textId="77777777" w:rsidR="00E91625" w:rsidRPr="00CD0F26" w:rsidRDefault="00E91625" w:rsidP="00A958A4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</w:tbl>
    <w:p w14:paraId="3354C8FB" w14:textId="77777777" w:rsidR="00E91625" w:rsidRPr="00CD0F2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158E2EA4" w14:textId="58675524" w:rsidR="008007B7" w:rsidRPr="00CD0F26" w:rsidRDefault="008007B7">
      <w:pPr>
        <w:spacing w:after="0" w:line="240" w:lineRule="auto"/>
        <w:rPr>
          <w:rFonts w:asciiTheme="minorHAnsi" w:hAnsiTheme="minorHAnsi" w:cstheme="minorHAnsi"/>
          <w:noProof/>
          <w:lang w:val="en-US" w:eastAsia="de-AT"/>
        </w:rPr>
      </w:pPr>
      <w:r w:rsidRPr="00CD0F26">
        <w:rPr>
          <w:rFonts w:asciiTheme="minorHAnsi" w:hAnsiTheme="minorHAnsi" w:cstheme="minorHAnsi"/>
          <w:noProof/>
          <w:lang w:val="en-US" w:eastAsia="de-AT"/>
        </w:rPr>
        <w:br w:type="page"/>
      </w:r>
    </w:p>
    <w:p w14:paraId="0F3A18E1" w14:textId="77777777" w:rsidR="008007B7" w:rsidRPr="00CD0F26" w:rsidRDefault="008007B7">
      <w:pPr>
        <w:rPr>
          <w:rFonts w:asciiTheme="minorHAnsi" w:hAnsiTheme="minorHAnsi" w:cstheme="minorHAnsi"/>
          <w:noProof/>
          <w:lang w:val="en-US" w:eastAsia="de-AT"/>
        </w:rPr>
      </w:pPr>
    </w:p>
    <w:tbl>
      <w:tblPr>
        <w:tblpPr w:leftFromText="142" w:rightFromText="142" w:vertAnchor="text" w:horzAnchor="margin" w:tblpXSpec="center" w:tblpY="1"/>
        <w:tblOverlap w:val="never"/>
        <w:tblW w:w="8959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</w:tblBorders>
        <w:tblLayout w:type="fixed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6541"/>
        <w:gridCol w:w="2418"/>
      </w:tblGrid>
      <w:tr w:rsidR="001D66A5" w:rsidRPr="00333659" w14:paraId="3036A38A" w14:textId="77777777" w:rsidTr="00333659">
        <w:trPr>
          <w:trHeight w:val="357"/>
        </w:trPr>
        <w:tc>
          <w:tcPr>
            <w:tcW w:w="6541" w:type="dxa"/>
            <w:shd w:val="clear" w:color="auto" w:fill="A6A6A6"/>
            <w:tcMar>
              <w:top w:w="198" w:type="dxa"/>
              <w:left w:w="170" w:type="dxa"/>
              <w:bottom w:w="198" w:type="dxa"/>
              <w:right w:w="170" w:type="dxa"/>
            </w:tcMar>
            <w:vAlign w:val="center"/>
          </w:tcPr>
          <w:p w14:paraId="4F302B44" w14:textId="7E101679" w:rsidR="001D66A5" w:rsidRPr="00724554" w:rsidRDefault="00724554" w:rsidP="005008CD">
            <w:pPr>
              <w:spacing w:after="0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val="it-IT" w:eastAsia="de-AT"/>
              </w:rPr>
            </w:pPr>
            <w:r w:rsidRPr="00CD0F26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 xml:space="preserve">Effetto modello di ruolo, comunicazione e miglioramento delle condizioni </w:t>
            </w:r>
            <w:r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di contesto</w:t>
            </w:r>
          </w:p>
        </w:tc>
        <w:tc>
          <w:tcPr>
            <w:tcW w:w="2418" w:type="dxa"/>
            <w:shd w:val="clear" w:color="auto" w:fill="A6A6A6"/>
            <w:tcMar>
              <w:top w:w="198" w:type="dxa"/>
              <w:bottom w:w="198" w:type="dxa"/>
            </w:tcMar>
            <w:vAlign w:val="center"/>
          </w:tcPr>
          <w:p w14:paraId="05F8ADF7" w14:textId="77777777" w:rsidR="001D66A5" w:rsidRPr="00333659" w:rsidRDefault="002D507B" w:rsidP="002D507B">
            <w:pPr>
              <w:spacing w:after="0" w:line="240" w:lineRule="auto"/>
              <w:ind w:left="-312"/>
              <w:jc w:val="right"/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color w:val="FFFFFF"/>
                <w:sz w:val="28"/>
                <w:szCs w:val="28"/>
                <w:lang w:eastAsia="de-AT"/>
              </w:rPr>
              <w:t>SHARC</w:t>
            </w:r>
          </w:p>
        </w:tc>
      </w:tr>
      <w:tr w:rsidR="001D66A5" w:rsidRPr="00333659" w14:paraId="3A8E1992" w14:textId="77777777" w:rsidTr="00333659">
        <w:tblPrEx>
          <w:tblCellMar>
            <w:left w:w="70" w:type="dxa"/>
            <w:right w:w="70" w:type="dxa"/>
          </w:tblCellMar>
        </w:tblPrEx>
        <w:trPr>
          <w:trHeight w:val="1660"/>
        </w:trPr>
        <w:tc>
          <w:tcPr>
            <w:tcW w:w="8959" w:type="dxa"/>
            <w:gridSpan w:val="2"/>
          </w:tcPr>
          <w:p w14:paraId="3B2CB18F" w14:textId="13F51A14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9F44B3E" w14:textId="77777777" w:rsidR="00724554" w:rsidRPr="00333659" w:rsidRDefault="00724554" w:rsidP="0072455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Presentazione del grafico</w:t>
            </w:r>
          </w:p>
          <w:p w14:paraId="127F48F4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381E6A2B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01DBCFF0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8C4D545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236A2EA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514DC99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6C5FC181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308F6F98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09B8EC45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164CC293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19D13B06" w14:textId="77777777" w:rsidR="006778AD" w:rsidRPr="00333659" w:rsidRDefault="006778AD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  <w:p w14:paraId="0AD222CF" w14:textId="77777777" w:rsidR="001D66A5" w:rsidRPr="00333659" w:rsidRDefault="001D66A5" w:rsidP="00A958A4">
            <w:pPr>
              <w:spacing w:after="0"/>
              <w:jc w:val="center"/>
              <w:rPr>
                <w:rFonts w:asciiTheme="minorHAnsi" w:eastAsia="Adobe Gothic Std B" w:hAnsiTheme="minorHAnsi" w:cstheme="minorHAnsi"/>
                <w:noProof/>
                <w:lang w:eastAsia="de-AT"/>
              </w:rPr>
            </w:pPr>
          </w:p>
        </w:tc>
      </w:tr>
      <w:tr w:rsidR="001D66A5" w:rsidRPr="00C74946" w14:paraId="298E93B6" w14:textId="77777777" w:rsidTr="00333659">
        <w:trPr>
          <w:trHeight w:val="1660"/>
        </w:trPr>
        <w:tc>
          <w:tcPr>
            <w:tcW w:w="8959" w:type="dxa"/>
            <w:gridSpan w:val="2"/>
            <w:tcMar>
              <w:top w:w="198" w:type="dxa"/>
              <w:left w:w="170" w:type="dxa"/>
              <w:bottom w:w="198" w:type="dxa"/>
              <w:right w:w="170" w:type="dxa"/>
            </w:tcMar>
          </w:tcPr>
          <w:p w14:paraId="124BAAEB" w14:textId="77777777" w:rsidR="00724554" w:rsidRPr="00C74946" w:rsidRDefault="00724554" w:rsidP="00724554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>
              <w:rPr>
                <w:rFonts w:asciiTheme="minorHAnsi" w:eastAsia="Adobe Gothic Std B" w:hAnsiTheme="minorHAnsi" w:cstheme="minorHAnsi"/>
                <w:noProof/>
                <w:lang w:eastAsia="de-AT"/>
              </w:rPr>
              <w:t>Breve descrizione e risultato riassuntivo</w:t>
            </w:r>
          </w:p>
          <w:p w14:paraId="248BFDA6" w14:textId="77777777" w:rsidR="001D66A5" w:rsidRPr="00C74946" w:rsidRDefault="001D66A5" w:rsidP="00E213BA">
            <w:pPr>
              <w:spacing w:after="0" w:line="360" w:lineRule="auto"/>
              <w:jc w:val="both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</w:tbl>
    <w:p w14:paraId="5DC56EC1" w14:textId="77777777" w:rsidR="00E91625" w:rsidRPr="00C74946" w:rsidRDefault="00E91625" w:rsidP="001D66A5">
      <w:pPr>
        <w:rPr>
          <w:rFonts w:asciiTheme="minorHAnsi" w:hAnsiTheme="minorHAnsi" w:cstheme="minorHAnsi"/>
          <w:noProof/>
          <w:lang w:val="en-US" w:eastAsia="de-AT"/>
        </w:rPr>
      </w:pPr>
    </w:p>
    <w:p w14:paraId="08D0350F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36904143" w14:textId="77777777" w:rsidR="0087072C" w:rsidRPr="00C74946" w:rsidRDefault="0087072C">
      <w:pPr>
        <w:spacing w:after="0" w:line="240" w:lineRule="auto"/>
        <w:rPr>
          <w:rFonts w:asciiTheme="minorHAnsi" w:hAnsiTheme="minorHAnsi" w:cstheme="minorHAnsi"/>
          <w:noProof/>
          <w:lang w:val="en-US" w:eastAsia="de-AT"/>
        </w:rPr>
      </w:pPr>
      <w:r w:rsidRPr="00C74946">
        <w:rPr>
          <w:rFonts w:asciiTheme="minorHAnsi" w:hAnsiTheme="minorHAnsi" w:cstheme="minorHAnsi"/>
          <w:noProof/>
          <w:lang w:val="en-US" w:eastAsia="de-AT"/>
        </w:rPr>
        <w:br w:type="page"/>
      </w:r>
    </w:p>
    <w:p w14:paraId="572485C0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2F2BEB7F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42F62B52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78E8CDDD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162E98C4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14A745E3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7030CF28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1B882C7E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521F9418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20815102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1C0D8FF9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4F58F98E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236A9BF9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4BEE5BB3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1240BD5E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58AD82BC" w14:textId="77777777" w:rsidR="00816E90" w:rsidRPr="00C74946" w:rsidRDefault="00816E90">
      <w:pPr>
        <w:rPr>
          <w:rFonts w:asciiTheme="minorHAnsi" w:hAnsiTheme="minorHAnsi" w:cstheme="minorHAnsi"/>
          <w:noProof/>
          <w:lang w:val="en-US" w:eastAsia="de-AT"/>
        </w:rPr>
      </w:pPr>
    </w:p>
    <w:p w14:paraId="137D39FF" w14:textId="76796820" w:rsidR="00E91625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2A9C8BA9" w14:textId="09346FAD" w:rsidR="00D52062" w:rsidRDefault="00D52062">
      <w:pPr>
        <w:rPr>
          <w:rFonts w:asciiTheme="minorHAnsi" w:hAnsiTheme="minorHAnsi" w:cstheme="minorHAnsi"/>
          <w:noProof/>
          <w:lang w:val="en-US" w:eastAsia="de-AT"/>
        </w:rPr>
      </w:pPr>
    </w:p>
    <w:p w14:paraId="3BACEE74" w14:textId="77777777" w:rsidR="00D52062" w:rsidRPr="00C74946" w:rsidRDefault="00D52062">
      <w:pPr>
        <w:rPr>
          <w:rFonts w:asciiTheme="minorHAnsi" w:hAnsiTheme="minorHAnsi" w:cstheme="minorHAnsi"/>
          <w:noProof/>
          <w:lang w:val="en-US" w:eastAsia="de-AT"/>
        </w:rPr>
      </w:pPr>
    </w:p>
    <w:p w14:paraId="46269AFE" w14:textId="77777777" w:rsidR="00E91625" w:rsidRPr="00C74946" w:rsidRDefault="00E91625">
      <w:pPr>
        <w:rPr>
          <w:rFonts w:asciiTheme="minorHAnsi" w:hAnsiTheme="minorHAnsi" w:cstheme="minorHAnsi"/>
          <w:noProof/>
          <w:lang w:val="en-US" w:eastAsia="de-AT"/>
        </w:rPr>
      </w:pPr>
    </w:p>
    <w:p w14:paraId="09961DD1" w14:textId="77777777" w:rsidR="00724554" w:rsidRPr="00724554" w:rsidRDefault="00724554" w:rsidP="00C56ABB">
      <w:pPr>
        <w:jc w:val="both"/>
        <w:rPr>
          <w:rFonts w:asciiTheme="minorHAnsi" w:hAnsiTheme="minorHAnsi" w:cstheme="minorHAnsi"/>
          <w:noProof/>
          <w:lang w:val="it-IT" w:eastAsia="de-AT"/>
        </w:rPr>
      </w:pPr>
      <w:r w:rsidRPr="00CD0F26">
        <w:rPr>
          <w:rFonts w:asciiTheme="minorHAnsi" w:hAnsiTheme="minorHAnsi" w:cstheme="minorHAnsi"/>
          <w:noProof/>
          <w:lang w:eastAsia="de-AT"/>
        </w:rPr>
        <w:t>Vi ringraziamo per la collaborazione. Saremo lieti di rispondere alle vostre domande e di fornirvi una consulenza più approfondita.</w:t>
      </w:r>
    </w:p>
    <w:p w14:paraId="2CBEC404" w14:textId="77777777" w:rsidR="00A0333B" w:rsidRPr="00724554" w:rsidRDefault="00A0333B">
      <w:pPr>
        <w:rPr>
          <w:rFonts w:asciiTheme="minorHAnsi" w:hAnsiTheme="minorHAnsi" w:cstheme="minorHAnsi"/>
          <w:noProof/>
          <w:lang w:val="it-IT" w:eastAsia="de-AT"/>
        </w:rPr>
      </w:pPr>
    </w:p>
    <w:tbl>
      <w:tblPr>
        <w:tblpPr w:leftFromText="142" w:rightFromText="142" w:vertAnchor="text" w:horzAnchor="margin" w:tblpX="28" w:tblpY="1"/>
        <w:tblOverlap w:val="never"/>
        <w:tblW w:w="9243" w:type="dxa"/>
        <w:tblCellMar>
          <w:top w:w="113" w:type="dxa"/>
          <w:left w:w="170" w:type="dxa"/>
          <w:bottom w:w="113" w:type="dxa"/>
          <w:right w:w="170" w:type="dxa"/>
        </w:tblCellMar>
        <w:tblLook w:val="00A0" w:firstRow="1" w:lastRow="0" w:firstColumn="1" w:lastColumn="0" w:noHBand="0" w:noVBand="0"/>
      </w:tblPr>
      <w:tblGrid>
        <w:gridCol w:w="1843"/>
        <w:gridCol w:w="7400"/>
      </w:tblGrid>
      <w:tr w:rsidR="00E91625" w:rsidRPr="003856F6" w14:paraId="3B7BD995" w14:textId="77777777" w:rsidTr="00D52062">
        <w:trPr>
          <w:trHeight w:val="399"/>
        </w:trPr>
        <w:tc>
          <w:tcPr>
            <w:tcW w:w="1843" w:type="dxa"/>
            <w:tcBorders>
              <w:bottom w:val="dotted" w:sz="4" w:space="0" w:color="auto"/>
            </w:tcBorders>
            <w:vAlign w:val="center"/>
          </w:tcPr>
          <w:p w14:paraId="2D729B15" w14:textId="77777777" w:rsidR="00E91625" w:rsidRPr="003856F6" w:rsidRDefault="00E91625" w:rsidP="00D52062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t>E-Mail:</w:t>
            </w:r>
          </w:p>
        </w:tc>
        <w:tc>
          <w:tcPr>
            <w:tcW w:w="7400" w:type="dxa"/>
            <w:tcBorders>
              <w:bottom w:val="dotted" w:sz="4" w:space="0" w:color="auto"/>
            </w:tcBorders>
            <w:vAlign w:val="center"/>
          </w:tcPr>
          <w:p w14:paraId="20B42F00" w14:textId="77777777" w:rsidR="00E91625" w:rsidRPr="003856F6" w:rsidRDefault="00E91625" w:rsidP="00D52062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856F6" w14:paraId="4A394FB0" w14:textId="77777777" w:rsidTr="00D52062">
        <w:trPr>
          <w:trHeight w:val="399"/>
        </w:trPr>
        <w:tc>
          <w:tcPr>
            <w:tcW w:w="184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9570704" w14:textId="40D3E436" w:rsidR="00E91625" w:rsidRPr="003856F6" w:rsidRDefault="00724554" w:rsidP="00D52062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3856F6">
              <w:rPr>
                <w:rFonts w:asciiTheme="minorHAnsi" w:eastAsia="Adobe Gothic Std B" w:hAnsiTheme="minorHAnsi" w:cstheme="minorHAnsi"/>
                <w:noProof/>
                <w:lang w:eastAsia="de-AT"/>
              </w:rPr>
              <w:t>Telefono:</w:t>
            </w:r>
          </w:p>
        </w:tc>
        <w:tc>
          <w:tcPr>
            <w:tcW w:w="740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3AB4EEC8" w14:textId="77777777" w:rsidR="00E91625" w:rsidRPr="003856F6" w:rsidRDefault="00E91625" w:rsidP="00D52062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</w:p>
        </w:tc>
      </w:tr>
      <w:tr w:rsidR="00E91625" w:rsidRPr="003856F6" w14:paraId="7B39F18B" w14:textId="77777777" w:rsidTr="00D52062">
        <w:trPr>
          <w:trHeight w:val="399"/>
        </w:trPr>
        <w:tc>
          <w:tcPr>
            <w:tcW w:w="1843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3B2F565" w14:textId="79836C65" w:rsidR="00E91625" w:rsidRPr="003856F6" w:rsidRDefault="00724554" w:rsidP="00D52062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3856F6">
              <w:rPr>
                <w:rFonts w:asciiTheme="minorHAnsi" w:eastAsia="Adobe Gothic Std B" w:hAnsiTheme="minorHAnsi" w:cstheme="minorHAnsi"/>
                <w:noProof/>
                <w:lang w:eastAsia="de-AT"/>
              </w:rPr>
              <w:t>Persona di contatto:</w:t>
            </w:r>
          </w:p>
        </w:tc>
        <w:tc>
          <w:tcPr>
            <w:tcW w:w="740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537CF117" w14:textId="77777777" w:rsidR="00E91625" w:rsidRPr="003856F6" w:rsidRDefault="00EE0CD4" w:rsidP="00D52062">
            <w:pPr>
              <w:spacing w:after="0" w:line="240" w:lineRule="auto"/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</w:pP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fldChar w:fldCharType="begin"/>
            </w:r>
            <w:r w:rsidR="00E91625" w:rsidRPr="003856F6">
              <w:rPr>
                <w:rFonts w:asciiTheme="minorHAnsi" w:eastAsia="Adobe Gothic Std B" w:hAnsiTheme="minorHAnsi" w:cstheme="minorHAnsi"/>
                <w:noProof/>
                <w:lang w:val="en-US" w:eastAsia="de-AT"/>
              </w:rPr>
              <w:instrText xml:space="preserve"> MERGEFIELD "Evaluatoren" </w:instrText>
            </w:r>
            <w:r w:rsidRPr="00333659">
              <w:rPr>
                <w:rFonts w:asciiTheme="minorHAnsi" w:eastAsia="Adobe Gothic Std B" w:hAnsiTheme="minorHAnsi" w:cstheme="minorHAnsi"/>
                <w:noProof/>
                <w:lang w:eastAsia="de-AT"/>
              </w:rPr>
              <w:fldChar w:fldCharType="end"/>
            </w:r>
          </w:p>
        </w:tc>
      </w:tr>
    </w:tbl>
    <w:p w14:paraId="78F45ACD" w14:textId="77777777" w:rsidR="00E91625" w:rsidRPr="003856F6" w:rsidRDefault="00E91625" w:rsidP="00C457DD">
      <w:pPr>
        <w:spacing w:after="0" w:line="240" w:lineRule="auto"/>
        <w:rPr>
          <w:rFonts w:asciiTheme="minorHAnsi" w:hAnsiTheme="minorHAnsi" w:cstheme="minorHAnsi"/>
          <w:noProof/>
          <w:sz w:val="10"/>
          <w:lang w:val="en-US" w:eastAsia="de-AT"/>
        </w:rPr>
      </w:pPr>
    </w:p>
    <w:sectPr w:rsidR="00E91625" w:rsidRPr="003856F6" w:rsidSect="003856F6">
      <w:headerReference w:type="default" r:id="rId19"/>
      <w:footerReference w:type="default" r:id="rId20"/>
      <w:pgSz w:w="11906" w:h="16838" w:code="9"/>
      <w:pgMar w:top="1843" w:right="1418" w:bottom="851" w:left="1418" w:header="709" w:footer="46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55D85D" w14:textId="77777777" w:rsidR="00140E78" w:rsidRDefault="00140E78" w:rsidP="00A84E2E">
      <w:pPr>
        <w:spacing w:after="0" w:line="240" w:lineRule="auto"/>
      </w:pPr>
      <w:r>
        <w:separator/>
      </w:r>
    </w:p>
  </w:endnote>
  <w:endnote w:type="continuationSeparator" w:id="0">
    <w:p w14:paraId="768DA411" w14:textId="77777777" w:rsidR="00140E78" w:rsidRDefault="00140E78" w:rsidP="00A84E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KievitOT-Book">
    <w:altName w:val="Century"/>
    <w:panose1 w:val="00000000000000000000"/>
    <w:charset w:val="00"/>
    <w:family w:val="modern"/>
    <w:notTrueType/>
    <w:pitch w:val="variable"/>
    <w:sig w:usb0="800000EF" w:usb1="4000204B" w:usb2="00000000" w:usb3="00000000" w:csb0="00000001" w:csb1="00000000"/>
  </w:font>
  <w:font w:name="Adobe Gothic Std B">
    <w:panose1 w:val="00000000000000000000"/>
    <w:charset w:val="80"/>
    <w:family w:val="swiss"/>
    <w:notTrueType/>
    <w:pitch w:val="variable"/>
    <w:sig w:usb0="00000203" w:usb1="29D72C10" w:usb2="00000010" w:usb3="00000000" w:csb0="002A0005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454FBA" w14:textId="0D33B2E0" w:rsidR="00E91625" w:rsidRPr="00400C20" w:rsidRDefault="002725F6" w:rsidP="00D52062">
    <w:pPr>
      <w:pStyle w:val="Pidipagina"/>
      <w:pBdr>
        <w:top w:val="single" w:sz="4" w:space="1" w:color="auto"/>
      </w:pBdr>
      <w:tabs>
        <w:tab w:val="left" w:pos="1574"/>
        <w:tab w:val="center" w:pos="3968"/>
      </w:tabs>
      <w:jc w:val="right"/>
      <w:rPr>
        <w:sz w:val="18"/>
      </w:rPr>
    </w:pPr>
    <w:r w:rsidRPr="00400C20">
      <w:rPr>
        <w:noProof/>
        <w:sz w:val="18"/>
        <w:lang w:eastAsia="de-AT"/>
      </w:rPr>
      <w:t xml:space="preserve">Page </w:t>
    </w:r>
    <w:r w:rsidRPr="00400C20">
      <w:rPr>
        <w:noProof/>
        <w:sz w:val="18"/>
        <w:lang w:eastAsia="de-AT"/>
      </w:rPr>
      <w:fldChar w:fldCharType="begin"/>
    </w:r>
    <w:r w:rsidRPr="00400C20">
      <w:rPr>
        <w:noProof/>
        <w:sz w:val="18"/>
        <w:lang w:eastAsia="de-AT"/>
      </w:rPr>
      <w:instrText xml:space="preserve"> PAGE   \* MERGEFORMAT </w:instrText>
    </w:r>
    <w:r w:rsidRPr="00400C20">
      <w:rPr>
        <w:noProof/>
        <w:sz w:val="18"/>
        <w:lang w:eastAsia="de-AT"/>
      </w:rPr>
      <w:fldChar w:fldCharType="separate"/>
    </w:r>
    <w:r w:rsidR="0081205B">
      <w:rPr>
        <w:noProof/>
        <w:sz w:val="18"/>
        <w:lang w:eastAsia="de-AT"/>
      </w:rPr>
      <w:t>10</w:t>
    </w:r>
    <w:r w:rsidRPr="00400C20">
      <w:rPr>
        <w:noProof/>
        <w:sz w:val="18"/>
        <w:lang w:eastAsia="de-AT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C348BD" w14:textId="77777777" w:rsidR="00140E78" w:rsidRDefault="00140E78" w:rsidP="00A84E2E">
      <w:pPr>
        <w:spacing w:after="0" w:line="240" w:lineRule="auto"/>
      </w:pPr>
      <w:r>
        <w:separator/>
      </w:r>
    </w:p>
  </w:footnote>
  <w:footnote w:type="continuationSeparator" w:id="0">
    <w:p w14:paraId="188E8A62" w14:textId="77777777" w:rsidR="00140E78" w:rsidRDefault="00140E78" w:rsidP="00A84E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0B09CF" w14:textId="408E085C" w:rsidR="002725F6" w:rsidRDefault="00400C20" w:rsidP="002725F6">
    <w:pPr>
      <w:pStyle w:val="Pidipagina"/>
      <w:tabs>
        <w:tab w:val="left" w:pos="1574"/>
        <w:tab w:val="center" w:pos="3968"/>
      </w:tabs>
    </w:pPr>
    <w:r w:rsidRPr="00CD0F26">
      <w:rPr>
        <w:noProof/>
        <w:lang w:eastAsia="de-AT"/>
      </w:rPr>
      <w:drawing>
        <wp:anchor distT="0" distB="0" distL="114300" distR="114300" simplePos="0" relativeHeight="251663872" behindDoc="1" locked="0" layoutInCell="1" allowOverlap="1" wp14:anchorId="0BFDD724" wp14:editId="69361DB3">
          <wp:simplePos x="0" y="0"/>
          <wp:positionH relativeFrom="margin">
            <wp:posOffset>0</wp:posOffset>
          </wp:positionH>
          <wp:positionV relativeFrom="paragraph">
            <wp:posOffset>-78740</wp:posOffset>
          </wp:positionV>
          <wp:extent cx="1028700" cy="574675"/>
          <wp:effectExtent l="0" t="0" r="0" b="0"/>
          <wp:wrapTight wrapText="bothSides">
            <wp:wrapPolygon edited="0">
              <wp:start x="0" y="0"/>
              <wp:lineTo x="0" y="20765"/>
              <wp:lineTo x="21200" y="20765"/>
              <wp:lineTo x="21200" y="0"/>
              <wp:lineTo x="0" y="0"/>
            </wp:wrapPolygon>
          </wp:wrapTight>
          <wp:docPr id="67" name="Grafik 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28700" cy="574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725F6">
      <w:rPr>
        <w:noProof/>
        <w:lang w:eastAsia="de-AT"/>
      </w:rPr>
      <w:drawing>
        <wp:anchor distT="0" distB="0" distL="114300" distR="114300" simplePos="0" relativeHeight="251662848" behindDoc="1" locked="0" layoutInCell="1" allowOverlap="1" wp14:anchorId="5D6A07F1" wp14:editId="37346D8B">
          <wp:simplePos x="0" y="0"/>
          <wp:positionH relativeFrom="margin">
            <wp:align>right</wp:align>
          </wp:positionH>
          <wp:positionV relativeFrom="paragraph">
            <wp:posOffset>-66040</wp:posOffset>
          </wp:positionV>
          <wp:extent cx="1570355" cy="665480"/>
          <wp:effectExtent l="0" t="0" r="0" b="1270"/>
          <wp:wrapTight wrapText="bothSides">
            <wp:wrapPolygon edited="0">
              <wp:start x="0" y="0"/>
              <wp:lineTo x="0" y="21023"/>
              <wp:lineTo x="21224" y="21023"/>
              <wp:lineTo x="21224" y="0"/>
              <wp:lineTo x="0" y="0"/>
            </wp:wrapPolygon>
          </wp:wrapTight>
          <wp:docPr id="68" name="Grafik 6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70355" cy="6654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70F22DD" w14:textId="77777777" w:rsidR="002725F6" w:rsidRDefault="002725F6" w:rsidP="002725F6">
    <w:pPr>
      <w:pStyle w:val="Pidipagina"/>
      <w:tabs>
        <w:tab w:val="left" w:pos="1574"/>
        <w:tab w:val="center" w:pos="3968"/>
      </w:tabs>
    </w:pPr>
  </w:p>
  <w:p w14:paraId="77E63D90" w14:textId="24C45C24" w:rsidR="002725F6" w:rsidRDefault="002725F6" w:rsidP="002725F6">
    <w:pPr>
      <w:pStyle w:val="Pidipagina"/>
      <w:tabs>
        <w:tab w:val="left" w:pos="1574"/>
        <w:tab w:val="center" w:pos="3968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267C7E"/>
    <w:multiLevelType w:val="hybridMultilevel"/>
    <w:tmpl w:val="9818351A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DE715BD"/>
    <w:multiLevelType w:val="hybridMultilevel"/>
    <w:tmpl w:val="437C740A"/>
    <w:lvl w:ilvl="0" w:tplc="0C07000F">
      <w:start w:val="1"/>
      <w:numFmt w:val="decimal"/>
      <w:lvlText w:val="%1."/>
      <w:lvlJc w:val="left"/>
      <w:pPr>
        <w:ind w:left="705" w:hanging="705"/>
      </w:pPr>
      <w:rPr>
        <w:rFonts w:hint="default"/>
      </w:rPr>
    </w:lvl>
    <w:lvl w:ilvl="1" w:tplc="0C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100A0A45"/>
    <w:multiLevelType w:val="multilevel"/>
    <w:tmpl w:val="3AECBC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1C1F0ECB"/>
    <w:multiLevelType w:val="hybridMultilevel"/>
    <w:tmpl w:val="5CB87528"/>
    <w:lvl w:ilvl="0" w:tplc="8E30282E">
      <w:start w:val="26"/>
      <w:numFmt w:val="bullet"/>
      <w:lvlText w:val=""/>
      <w:lvlJc w:val="left"/>
      <w:pPr>
        <w:ind w:left="720" w:hanging="360"/>
      </w:pPr>
      <w:rPr>
        <w:rFonts w:ascii="Wingdings" w:eastAsia="Batang" w:hAnsi="Wingdings" w:cs="Tahoma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EB7A62"/>
    <w:multiLevelType w:val="multilevel"/>
    <w:tmpl w:val="A81A66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 w15:restartNumberingAfterBreak="0">
    <w:nsid w:val="28DD6D47"/>
    <w:multiLevelType w:val="hybridMultilevel"/>
    <w:tmpl w:val="3DD8E930"/>
    <w:lvl w:ilvl="0" w:tplc="8E30282E">
      <w:start w:val="26"/>
      <w:numFmt w:val="bullet"/>
      <w:lvlText w:val=""/>
      <w:lvlJc w:val="left"/>
      <w:pPr>
        <w:ind w:left="720" w:hanging="360"/>
      </w:pPr>
      <w:rPr>
        <w:rFonts w:ascii="Wingdings" w:eastAsia="Batang" w:hAnsi="Wingdings" w:cs="Tahoma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003E3F"/>
    <w:multiLevelType w:val="hybridMultilevel"/>
    <w:tmpl w:val="60F85DE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31595152"/>
    <w:multiLevelType w:val="hybridMultilevel"/>
    <w:tmpl w:val="06AC3E94"/>
    <w:lvl w:ilvl="0" w:tplc="8FE0F51C">
      <w:numFmt w:val="bullet"/>
      <w:lvlText w:val=""/>
      <w:lvlJc w:val="left"/>
      <w:pPr>
        <w:ind w:left="705" w:hanging="705"/>
      </w:pPr>
      <w:rPr>
        <w:rFonts w:ascii="Symbol" w:eastAsia="Times New Roman" w:hAnsi="Symbol" w:hint="default"/>
      </w:rPr>
    </w:lvl>
    <w:lvl w:ilvl="1" w:tplc="0C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36BB4F9D"/>
    <w:multiLevelType w:val="multilevel"/>
    <w:tmpl w:val="780AAA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3FB130E4"/>
    <w:multiLevelType w:val="hybridMultilevel"/>
    <w:tmpl w:val="8FA07082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3FBE2C08"/>
    <w:multiLevelType w:val="hybridMultilevel"/>
    <w:tmpl w:val="D93EDAB2"/>
    <w:lvl w:ilvl="0" w:tplc="0C07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C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54353D60"/>
    <w:multiLevelType w:val="multilevel"/>
    <w:tmpl w:val="780AAA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2" w15:restartNumberingAfterBreak="0">
    <w:nsid w:val="57D30DE2"/>
    <w:multiLevelType w:val="hybridMultilevel"/>
    <w:tmpl w:val="155CC370"/>
    <w:lvl w:ilvl="0" w:tplc="0C07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C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6321304B"/>
    <w:multiLevelType w:val="hybridMultilevel"/>
    <w:tmpl w:val="E74CED26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71C44B49"/>
    <w:multiLevelType w:val="hybridMultilevel"/>
    <w:tmpl w:val="054A338E"/>
    <w:lvl w:ilvl="0" w:tplc="8FE0F51C">
      <w:numFmt w:val="bullet"/>
      <w:lvlText w:val=""/>
      <w:lvlJc w:val="left"/>
      <w:pPr>
        <w:ind w:left="1065" w:hanging="705"/>
      </w:pPr>
      <w:rPr>
        <w:rFonts w:ascii="Symbol" w:eastAsia="Times New Roman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73140FB8"/>
    <w:multiLevelType w:val="hybridMultilevel"/>
    <w:tmpl w:val="05805E00"/>
    <w:lvl w:ilvl="0" w:tplc="0C07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C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7E391B6D"/>
    <w:multiLevelType w:val="hybridMultilevel"/>
    <w:tmpl w:val="D1F65018"/>
    <w:lvl w:ilvl="0" w:tplc="8FE0F51C">
      <w:numFmt w:val="bullet"/>
      <w:lvlText w:val=""/>
      <w:lvlJc w:val="left"/>
      <w:pPr>
        <w:ind w:left="1065" w:hanging="705"/>
      </w:pPr>
      <w:rPr>
        <w:rFonts w:ascii="Symbol" w:eastAsia="Times New Roman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C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C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C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C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1884050381">
    <w:abstractNumId w:val="0"/>
  </w:num>
  <w:num w:numId="2" w16cid:durableId="360131633">
    <w:abstractNumId w:val="16"/>
  </w:num>
  <w:num w:numId="3" w16cid:durableId="1975594259">
    <w:abstractNumId w:val="7"/>
  </w:num>
  <w:num w:numId="4" w16cid:durableId="1972133806">
    <w:abstractNumId w:val="14"/>
  </w:num>
  <w:num w:numId="5" w16cid:durableId="658846386">
    <w:abstractNumId w:val="12"/>
  </w:num>
  <w:num w:numId="6" w16cid:durableId="204949673">
    <w:abstractNumId w:val="6"/>
  </w:num>
  <w:num w:numId="7" w16cid:durableId="248856007">
    <w:abstractNumId w:val="13"/>
  </w:num>
  <w:num w:numId="8" w16cid:durableId="664162496">
    <w:abstractNumId w:val="15"/>
  </w:num>
  <w:num w:numId="9" w16cid:durableId="1645701298">
    <w:abstractNumId w:val="10"/>
  </w:num>
  <w:num w:numId="10" w16cid:durableId="1347437340">
    <w:abstractNumId w:val="1"/>
  </w:num>
  <w:num w:numId="11" w16cid:durableId="1632706158">
    <w:abstractNumId w:val="9"/>
  </w:num>
  <w:num w:numId="12" w16cid:durableId="436757381">
    <w:abstractNumId w:val="3"/>
  </w:num>
  <w:num w:numId="13" w16cid:durableId="1425414268">
    <w:abstractNumId w:val="5"/>
  </w:num>
  <w:num w:numId="14" w16cid:durableId="39669546">
    <w:abstractNumId w:val="4"/>
  </w:num>
  <w:num w:numId="15" w16cid:durableId="1570194211">
    <w:abstractNumId w:val="8"/>
  </w:num>
  <w:num w:numId="16" w16cid:durableId="1261714579">
    <w:abstractNumId w:val="2"/>
  </w:num>
  <w:num w:numId="17" w16cid:durableId="1115477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SystemFonts/>
  <w:proofState w:spelling="clean" w:grammar="clean"/>
  <w:defaultTabStop w:val="708"/>
  <w:autoHyphenation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8720E"/>
    <w:rsid w:val="00001ED1"/>
    <w:rsid w:val="0002513C"/>
    <w:rsid w:val="00036CF8"/>
    <w:rsid w:val="0004281C"/>
    <w:rsid w:val="00047E7F"/>
    <w:rsid w:val="00051279"/>
    <w:rsid w:val="00057019"/>
    <w:rsid w:val="000760FE"/>
    <w:rsid w:val="00082FD7"/>
    <w:rsid w:val="000918D6"/>
    <w:rsid w:val="000A66DD"/>
    <w:rsid w:val="000E08DD"/>
    <w:rsid w:val="000E3924"/>
    <w:rsid w:val="000F2A1F"/>
    <w:rsid w:val="000F7E44"/>
    <w:rsid w:val="00101D3C"/>
    <w:rsid w:val="0012246F"/>
    <w:rsid w:val="0012406B"/>
    <w:rsid w:val="001243A1"/>
    <w:rsid w:val="00126D1A"/>
    <w:rsid w:val="00134482"/>
    <w:rsid w:val="00136F04"/>
    <w:rsid w:val="00140E78"/>
    <w:rsid w:val="00146E3E"/>
    <w:rsid w:val="001509DB"/>
    <w:rsid w:val="00156E3D"/>
    <w:rsid w:val="00164B6E"/>
    <w:rsid w:val="00181037"/>
    <w:rsid w:val="001846D9"/>
    <w:rsid w:val="00186B13"/>
    <w:rsid w:val="0018720E"/>
    <w:rsid w:val="00195B9E"/>
    <w:rsid w:val="001A46BC"/>
    <w:rsid w:val="001A4C6E"/>
    <w:rsid w:val="001A511F"/>
    <w:rsid w:val="001A6F65"/>
    <w:rsid w:val="001C14F9"/>
    <w:rsid w:val="001C1A23"/>
    <w:rsid w:val="001D0D7F"/>
    <w:rsid w:val="001D66A5"/>
    <w:rsid w:val="001E4464"/>
    <w:rsid w:val="001F6989"/>
    <w:rsid w:val="00215FA4"/>
    <w:rsid w:val="00227322"/>
    <w:rsid w:val="0022737E"/>
    <w:rsid w:val="00233636"/>
    <w:rsid w:val="0024669B"/>
    <w:rsid w:val="00246E9E"/>
    <w:rsid w:val="00252471"/>
    <w:rsid w:val="002725F6"/>
    <w:rsid w:val="00285146"/>
    <w:rsid w:val="00291C14"/>
    <w:rsid w:val="00296A36"/>
    <w:rsid w:val="002A011D"/>
    <w:rsid w:val="002C14B9"/>
    <w:rsid w:val="002C1E06"/>
    <w:rsid w:val="002C565F"/>
    <w:rsid w:val="002C5825"/>
    <w:rsid w:val="002C6757"/>
    <w:rsid w:val="002C6856"/>
    <w:rsid w:val="002D507B"/>
    <w:rsid w:val="002D7AD4"/>
    <w:rsid w:val="002F7B22"/>
    <w:rsid w:val="00322EE9"/>
    <w:rsid w:val="0032759A"/>
    <w:rsid w:val="00330737"/>
    <w:rsid w:val="0033086B"/>
    <w:rsid w:val="00333659"/>
    <w:rsid w:val="00344BE6"/>
    <w:rsid w:val="003577AE"/>
    <w:rsid w:val="00357C08"/>
    <w:rsid w:val="003749E0"/>
    <w:rsid w:val="00382428"/>
    <w:rsid w:val="00382F5D"/>
    <w:rsid w:val="00384B1B"/>
    <w:rsid w:val="003856F6"/>
    <w:rsid w:val="003916A6"/>
    <w:rsid w:val="003A0C5D"/>
    <w:rsid w:val="003A29EC"/>
    <w:rsid w:val="003A5329"/>
    <w:rsid w:val="003B3F19"/>
    <w:rsid w:val="003C08DF"/>
    <w:rsid w:val="003C2501"/>
    <w:rsid w:val="003E1C2B"/>
    <w:rsid w:val="003E30D2"/>
    <w:rsid w:val="003F03F6"/>
    <w:rsid w:val="003F74B6"/>
    <w:rsid w:val="00400C20"/>
    <w:rsid w:val="004328F6"/>
    <w:rsid w:val="004418E4"/>
    <w:rsid w:val="0044293E"/>
    <w:rsid w:val="00460E0E"/>
    <w:rsid w:val="004674A9"/>
    <w:rsid w:val="004855B6"/>
    <w:rsid w:val="004A0C1C"/>
    <w:rsid w:val="004C07EB"/>
    <w:rsid w:val="004C158C"/>
    <w:rsid w:val="004C2E6E"/>
    <w:rsid w:val="004D181E"/>
    <w:rsid w:val="004D2E67"/>
    <w:rsid w:val="004D316B"/>
    <w:rsid w:val="004E5B96"/>
    <w:rsid w:val="004F4042"/>
    <w:rsid w:val="004F709C"/>
    <w:rsid w:val="005008CD"/>
    <w:rsid w:val="00506E76"/>
    <w:rsid w:val="00510D0B"/>
    <w:rsid w:val="005122E6"/>
    <w:rsid w:val="00525D1B"/>
    <w:rsid w:val="00537931"/>
    <w:rsid w:val="00540E3F"/>
    <w:rsid w:val="005411E3"/>
    <w:rsid w:val="00553AE7"/>
    <w:rsid w:val="00555C6E"/>
    <w:rsid w:val="00556D75"/>
    <w:rsid w:val="00563780"/>
    <w:rsid w:val="00567110"/>
    <w:rsid w:val="00585704"/>
    <w:rsid w:val="005A79D9"/>
    <w:rsid w:val="005B7A19"/>
    <w:rsid w:val="005C42E7"/>
    <w:rsid w:val="005D7F75"/>
    <w:rsid w:val="005E33F7"/>
    <w:rsid w:val="005E4F56"/>
    <w:rsid w:val="00603CF4"/>
    <w:rsid w:val="006138A3"/>
    <w:rsid w:val="00643370"/>
    <w:rsid w:val="006546E4"/>
    <w:rsid w:val="00660F82"/>
    <w:rsid w:val="0066164A"/>
    <w:rsid w:val="00664338"/>
    <w:rsid w:val="00665B06"/>
    <w:rsid w:val="006662D3"/>
    <w:rsid w:val="00674F03"/>
    <w:rsid w:val="00676A10"/>
    <w:rsid w:val="006777CE"/>
    <w:rsid w:val="006778AD"/>
    <w:rsid w:val="0068610E"/>
    <w:rsid w:val="00693EA3"/>
    <w:rsid w:val="006A2B8D"/>
    <w:rsid w:val="006A668B"/>
    <w:rsid w:val="006B27E2"/>
    <w:rsid w:val="006B2F87"/>
    <w:rsid w:val="006B3E95"/>
    <w:rsid w:val="006B578D"/>
    <w:rsid w:val="006C0BC3"/>
    <w:rsid w:val="006C684D"/>
    <w:rsid w:val="006D1327"/>
    <w:rsid w:val="006D297F"/>
    <w:rsid w:val="006D62D9"/>
    <w:rsid w:val="006D6B73"/>
    <w:rsid w:val="006F5E8E"/>
    <w:rsid w:val="00703EBE"/>
    <w:rsid w:val="0072075F"/>
    <w:rsid w:val="007214C9"/>
    <w:rsid w:val="00724554"/>
    <w:rsid w:val="0073691F"/>
    <w:rsid w:val="00746C70"/>
    <w:rsid w:val="007547D2"/>
    <w:rsid w:val="00770469"/>
    <w:rsid w:val="00773BB3"/>
    <w:rsid w:val="0077567D"/>
    <w:rsid w:val="00784534"/>
    <w:rsid w:val="0078627A"/>
    <w:rsid w:val="00795825"/>
    <w:rsid w:val="0079601F"/>
    <w:rsid w:val="007A3525"/>
    <w:rsid w:val="007A3C2A"/>
    <w:rsid w:val="007A3CE9"/>
    <w:rsid w:val="007A6F3F"/>
    <w:rsid w:val="007D1205"/>
    <w:rsid w:val="007F21F7"/>
    <w:rsid w:val="00800274"/>
    <w:rsid w:val="008007B7"/>
    <w:rsid w:val="008024EF"/>
    <w:rsid w:val="0081205B"/>
    <w:rsid w:val="00814BEE"/>
    <w:rsid w:val="00816E90"/>
    <w:rsid w:val="00831E09"/>
    <w:rsid w:val="00834024"/>
    <w:rsid w:val="00842106"/>
    <w:rsid w:val="00842DE0"/>
    <w:rsid w:val="00850472"/>
    <w:rsid w:val="0085175C"/>
    <w:rsid w:val="00863E9B"/>
    <w:rsid w:val="0087072C"/>
    <w:rsid w:val="008742B8"/>
    <w:rsid w:val="00884BBC"/>
    <w:rsid w:val="008937FD"/>
    <w:rsid w:val="008B6042"/>
    <w:rsid w:val="008C1B35"/>
    <w:rsid w:val="008D1C35"/>
    <w:rsid w:val="008D1F64"/>
    <w:rsid w:val="008D3FE1"/>
    <w:rsid w:val="008D6DC5"/>
    <w:rsid w:val="008F4B42"/>
    <w:rsid w:val="00901D0A"/>
    <w:rsid w:val="00904BC2"/>
    <w:rsid w:val="009161E8"/>
    <w:rsid w:val="00923638"/>
    <w:rsid w:val="00931832"/>
    <w:rsid w:val="00935DFE"/>
    <w:rsid w:val="0096095D"/>
    <w:rsid w:val="00970244"/>
    <w:rsid w:val="00994E90"/>
    <w:rsid w:val="009B0CAF"/>
    <w:rsid w:val="009C1321"/>
    <w:rsid w:val="009D7D00"/>
    <w:rsid w:val="00A0333B"/>
    <w:rsid w:val="00A045A0"/>
    <w:rsid w:val="00A046E6"/>
    <w:rsid w:val="00A16E85"/>
    <w:rsid w:val="00A25366"/>
    <w:rsid w:val="00A260F8"/>
    <w:rsid w:val="00A665E2"/>
    <w:rsid w:val="00A701FD"/>
    <w:rsid w:val="00A81555"/>
    <w:rsid w:val="00A84E2E"/>
    <w:rsid w:val="00A958A4"/>
    <w:rsid w:val="00AA251B"/>
    <w:rsid w:val="00AA4804"/>
    <w:rsid w:val="00AB6E8B"/>
    <w:rsid w:val="00AC0932"/>
    <w:rsid w:val="00AC7F04"/>
    <w:rsid w:val="00AE0189"/>
    <w:rsid w:val="00AF1250"/>
    <w:rsid w:val="00B02280"/>
    <w:rsid w:val="00B15814"/>
    <w:rsid w:val="00B31496"/>
    <w:rsid w:val="00B42FF4"/>
    <w:rsid w:val="00B463C4"/>
    <w:rsid w:val="00B47D30"/>
    <w:rsid w:val="00B535F5"/>
    <w:rsid w:val="00B55A3F"/>
    <w:rsid w:val="00B577CC"/>
    <w:rsid w:val="00B71A1E"/>
    <w:rsid w:val="00B77717"/>
    <w:rsid w:val="00B81B66"/>
    <w:rsid w:val="00B81E3E"/>
    <w:rsid w:val="00B94160"/>
    <w:rsid w:val="00B948A3"/>
    <w:rsid w:val="00BC50E2"/>
    <w:rsid w:val="00BC6E5D"/>
    <w:rsid w:val="00BD2EBD"/>
    <w:rsid w:val="00BD639E"/>
    <w:rsid w:val="00BE6482"/>
    <w:rsid w:val="00BF0ADE"/>
    <w:rsid w:val="00BF2F1B"/>
    <w:rsid w:val="00C058BF"/>
    <w:rsid w:val="00C1389B"/>
    <w:rsid w:val="00C15B61"/>
    <w:rsid w:val="00C25654"/>
    <w:rsid w:val="00C32763"/>
    <w:rsid w:val="00C42885"/>
    <w:rsid w:val="00C457DD"/>
    <w:rsid w:val="00C46FC5"/>
    <w:rsid w:val="00C552D9"/>
    <w:rsid w:val="00C57B11"/>
    <w:rsid w:val="00C61264"/>
    <w:rsid w:val="00C74946"/>
    <w:rsid w:val="00C81C8A"/>
    <w:rsid w:val="00CA533D"/>
    <w:rsid w:val="00CA5526"/>
    <w:rsid w:val="00CC2FF8"/>
    <w:rsid w:val="00CC42B8"/>
    <w:rsid w:val="00CD0F26"/>
    <w:rsid w:val="00CD21A5"/>
    <w:rsid w:val="00CF6307"/>
    <w:rsid w:val="00D00CE4"/>
    <w:rsid w:val="00D26993"/>
    <w:rsid w:val="00D337B6"/>
    <w:rsid w:val="00D37B4E"/>
    <w:rsid w:val="00D43CBB"/>
    <w:rsid w:val="00D52062"/>
    <w:rsid w:val="00D67347"/>
    <w:rsid w:val="00D7307C"/>
    <w:rsid w:val="00D83286"/>
    <w:rsid w:val="00D83A93"/>
    <w:rsid w:val="00D9146D"/>
    <w:rsid w:val="00DA0FCF"/>
    <w:rsid w:val="00DA6D5B"/>
    <w:rsid w:val="00DC4328"/>
    <w:rsid w:val="00DD0DA2"/>
    <w:rsid w:val="00DD3674"/>
    <w:rsid w:val="00DE0473"/>
    <w:rsid w:val="00DE326B"/>
    <w:rsid w:val="00E066E0"/>
    <w:rsid w:val="00E070A8"/>
    <w:rsid w:val="00E10079"/>
    <w:rsid w:val="00E14B2C"/>
    <w:rsid w:val="00E20552"/>
    <w:rsid w:val="00E213BA"/>
    <w:rsid w:val="00E32C39"/>
    <w:rsid w:val="00E368F1"/>
    <w:rsid w:val="00E44888"/>
    <w:rsid w:val="00E63B94"/>
    <w:rsid w:val="00E75535"/>
    <w:rsid w:val="00E91625"/>
    <w:rsid w:val="00E93E4D"/>
    <w:rsid w:val="00E94FEC"/>
    <w:rsid w:val="00EA6449"/>
    <w:rsid w:val="00EC031E"/>
    <w:rsid w:val="00EC1408"/>
    <w:rsid w:val="00EC6DA5"/>
    <w:rsid w:val="00ED4048"/>
    <w:rsid w:val="00EE0CD4"/>
    <w:rsid w:val="00EF26F0"/>
    <w:rsid w:val="00EF6B5B"/>
    <w:rsid w:val="00EF78DF"/>
    <w:rsid w:val="00F0470C"/>
    <w:rsid w:val="00F05964"/>
    <w:rsid w:val="00F05BB0"/>
    <w:rsid w:val="00F1115C"/>
    <w:rsid w:val="00F13E66"/>
    <w:rsid w:val="00F36AFF"/>
    <w:rsid w:val="00F64C4E"/>
    <w:rsid w:val="00F80303"/>
    <w:rsid w:val="00FA1B25"/>
    <w:rsid w:val="00FB465D"/>
    <w:rsid w:val="00FD2E84"/>
    <w:rsid w:val="00FD348D"/>
    <w:rsid w:val="00FD34FA"/>
    <w:rsid w:val="00FE1F73"/>
    <w:rsid w:val="00FF66EB"/>
    <w:rsid w:val="00FF7C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192F25A"/>
  <w15:docId w15:val="{33CF5934-F872-4137-AD35-6BA6141B4A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sz w:val="22"/>
        <w:szCs w:val="22"/>
        <w:lang w:val="de-AT" w:eastAsia="de-AT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296A36"/>
    <w:pPr>
      <w:spacing w:after="200" w:line="276" w:lineRule="auto"/>
    </w:pPr>
    <w:rPr>
      <w:rFonts w:cs="Calibri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rsid w:val="00A16E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locked/>
    <w:rsid w:val="00A16E85"/>
    <w:rPr>
      <w:rFonts w:ascii="Tahoma" w:hAnsi="Tahoma" w:cs="Tahoma"/>
      <w:sz w:val="16"/>
      <w:szCs w:val="16"/>
    </w:rPr>
  </w:style>
  <w:style w:type="table" w:styleId="Grigliatabella">
    <w:name w:val="Table Grid"/>
    <w:basedOn w:val="Tabellanormale"/>
    <w:uiPriority w:val="99"/>
    <w:rsid w:val="00D26993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llegamentoipertestuale">
    <w:name w:val="Hyperlink"/>
    <w:basedOn w:val="Carpredefinitoparagrafo"/>
    <w:uiPriority w:val="99"/>
    <w:rsid w:val="00D26993"/>
    <w:rPr>
      <w:color w:val="0000FF"/>
      <w:u w:val="single"/>
    </w:rPr>
  </w:style>
  <w:style w:type="paragraph" w:styleId="Paragrafoelenco">
    <w:name w:val="List Paragraph"/>
    <w:basedOn w:val="Normale"/>
    <w:uiPriority w:val="99"/>
    <w:qFormat/>
    <w:rsid w:val="00C81C8A"/>
    <w:pPr>
      <w:ind w:left="720"/>
    </w:pPr>
  </w:style>
  <w:style w:type="paragraph" w:styleId="Intestazione">
    <w:name w:val="header"/>
    <w:basedOn w:val="Normale"/>
    <w:link w:val="IntestazioneCarattere"/>
    <w:uiPriority w:val="99"/>
    <w:rsid w:val="00A84E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locked/>
    <w:rsid w:val="00A84E2E"/>
  </w:style>
  <w:style w:type="paragraph" w:styleId="Pidipagina">
    <w:name w:val="footer"/>
    <w:basedOn w:val="Normale"/>
    <w:link w:val="PidipaginaCarattere"/>
    <w:uiPriority w:val="99"/>
    <w:rsid w:val="00A84E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locked/>
    <w:rsid w:val="00A84E2E"/>
  </w:style>
  <w:style w:type="paragraph" w:customStyle="1" w:styleId="Standardkleiner">
    <w:name w:val="Standard kleiner"/>
    <w:basedOn w:val="Normale"/>
    <w:rsid w:val="007F21F7"/>
    <w:pPr>
      <w:tabs>
        <w:tab w:val="left" w:pos="709"/>
        <w:tab w:val="left" w:pos="3119"/>
        <w:tab w:val="left" w:pos="6237"/>
      </w:tabs>
      <w:spacing w:after="0" w:line="240" w:lineRule="auto"/>
    </w:pPr>
    <w:rPr>
      <w:rFonts w:ascii="Lucida Sans Unicode" w:eastAsia="Times New Roman" w:hAnsi="Lucida Sans Unicode" w:cs="Lucida Sans Unicode"/>
      <w:snapToGrid w:val="0"/>
      <w:sz w:val="14"/>
      <w:szCs w:val="14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7602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17330F-2DAE-4A57-964E-79D749E0CA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14</Pages>
  <Words>652</Words>
  <Characters>3718</Characters>
  <Application>Microsoft Office Word</Application>
  <DocSecurity>0</DocSecurity>
  <Lines>30</Lines>
  <Paragraphs>8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alpS GmbH</Company>
  <LinksUpToDate>false</LinksUpToDate>
  <CharactersWithSpaces>4362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sli</dc:creator>
  <cp:lastModifiedBy>Elena B</cp:lastModifiedBy>
  <cp:revision>18</cp:revision>
  <cp:lastPrinted>2024-09-02T06:16:00Z</cp:lastPrinted>
  <dcterms:created xsi:type="dcterms:W3CDTF">2024-09-02T05:53:00Z</dcterms:created>
  <dcterms:modified xsi:type="dcterms:W3CDTF">2025-03-17T12:30:00Z</dcterms:modified>
</cp:coreProperties>
</file>